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7D30934D" w14:textId="77777777" w:rsidR="00F82719" w:rsidRPr="00BB7152" w:rsidRDefault="00F82719" w:rsidP="00C245F8">
      <w:pPr>
        <w:jc w:val="center"/>
        <w:rPr>
          <w:rFonts w:cstheme="minorHAnsi"/>
          <w:b/>
          <w:sz w:val="24"/>
          <w:szCs w:val="24"/>
        </w:rPr>
      </w:pPr>
      <w:bookmarkStart w:id="0" w:name="_Hlk95289796"/>
      <w:bookmarkEnd w:id="0"/>
    </w:p>
    <w:p w14:paraId="7D29C84C" w14:textId="03592027" w:rsidR="00F82719" w:rsidRPr="00BB7152" w:rsidRDefault="008C2635" w:rsidP="006D42C9">
      <w:pPr>
        <w:ind w:left="-142"/>
        <w:jc w:val="center"/>
        <w:rPr>
          <w:rFonts w:cstheme="minorHAnsi"/>
          <w:b/>
          <w:sz w:val="24"/>
          <w:szCs w:val="24"/>
        </w:rPr>
      </w:pPr>
      <w:r w:rsidRPr="00BB7152">
        <w:rPr>
          <w:noProof/>
        </w:rPr>
        <w:drawing>
          <wp:inline distT="0" distB="0" distL="0" distR="0" wp14:anchorId="0D3320C8" wp14:editId="65896F71">
            <wp:extent cx="4124789" cy="2247900"/>
            <wp:effectExtent l="19050" t="0" r="28575" b="6667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6" r="9106"/>
                    <a:stretch>
                      <a:fillRect/>
                    </a:stretch>
                  </pic:blipFill>
                  <pic:spPr>
                    <a:xfrm>
                      <a:off x="0" y="0"/>
                      <a:ext cx="4131951" cy="22518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8A01757" w14:textId="77777777" w:rsidR="00F82719" w:rsidRPr="00BB7152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1A61A497" w14:textId="5D6AF035" w:rsidR="00F82719" w:rsidRPr="00BB7152" w:rsidRDefault="00F82719" w:rsidP="00F82719">
      <w:pPr>
        <w:jc w:val="center"/>
        <w:rPr>
          <w:rFonts w:cstheme="minorHAnsi"/>
          <w:b/>
          <w:sz w:val="36"/>
          <w:szCs w:val="36"/>
        </w:rPr>
      </w:pPr>
      <w:r w:rsidRPr="00BB7152">
        <w:rPr>
          <w:rFonts w:cstheme="minorHAnsi"/>
          <w:b/>
          <w:sz w:val="36"/>
          <w:szCs w:val="36"/>
        </w:rPr>
        <w:t>Vodič za građane</w:t>
      </w:r>
      <w:r w:rsidR="00572279" w:rsidRPr="00BB7152">
        <w:rPr>
          <w:rFonts w:cstheme="minorHAnsi"/>
        </w:rPr>
        <w:t xml:space="preserve"> </w:t>
      </w:r>
      <w:r w:rsidR="00572279" w:rsidRPr="00BB7152">
        <w:rPr>
          <w:rFonts w:cstheme="minorHAnsi"/>
          <w:b/>
          <w:sz w:val="36"/>
          <w:szCs w:val="36"/>
        </w:rPr>
        <w:t>za 202</w:t>
      </w:r>
      <w:r w:rsidR="00971B1D">
        <w:rPr>
          <w:rFonts w:cstheme="minorHAnsi"/>
          <w:b/>
          <w:sz w:val="36"/>
          <w:szCs w:val="36"/>
        </w:rPr>
        <w:t>6</w:t>
      </w:r>
      <w:r w:rsidR="00572279" w:rsidRPr="00BB7152">
        <w:rPr>
          <w:rFonts w:cstheme="minorHAnsi"/>
          <w:b/>
          <w:sz w:val="36"/>
          <w:szCs w:val="36"/>
        </w:rPr>
        <w:t>. godinu</w:t>
      </w:r>
    </w:p>
    <w:p w14:paraId="43B7DB94" w14:textId="2ABB90CB" w:rsidR="00F82719" w:rsidRPr="00BB7152" w:rsidRDefault="00731CE3" w:rsidP="00D24D0B">
      <w:pPr>
        <w:jc w:val="center"/>
        <w:rPr>
          <w:rFonts w:cstheme="minorHAnsi"/>
          <w:b/>
          <w:sz w:val="36"/>
          <w:szCs w:val="36"/>
        </w:rPr>
      </w:pPr>
      <w:r w:rsidRPr="00BB7152">
        <w:rPr>
          <w:rFonts w:cstheme="minorHAnsi"/>
          <w:b/>
          <w:sz w:val="36"/>
          <w:szCs w:val="36"/>
        </w:rPr>
        <w:t>Grad Ludbreg</w:t>
      </w:r>
    </w:p>
    <w:p w14:paraId="25351B47" w14:textId="2E9C7817" w:rsidR="00F82719" w:rsidRPr="00BB7152" w:rsidRDefault="00F82719">
      <w:pPr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sz w:val="24"/>
          <w:szCs w:val="24"/>
        </w:rPr>
        <w:br w:type="page"/>
      </w:r>
    </w:p>
    <w:p w14:paraId="6396C447" w14:textId="4016184F" w:rsidR="0020632B" w:rsidRPr="00BB7152" w:rsidRDefault="0020632B" w:rsidP="00846565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sz w:val="24"/>
          <w:szCs w:val="24"/>
        </w:rPr>
        <w:lastRenderedPageBreak/>
        <w:t>Poštovani građani,</w:t>
      </w:r>
    </w:p>
    <w:p w14:paraId="2AAF62FF" w14:textId="77777777" w:rsidR="00300100" w:rsidRPr="00BB7152" w:rsidRDefault="00300100" w:rsidP="00846565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5CC27B0E" w14:textId="1BFD203F" w:rsidR="00DC4D05" w:rsidRPr="00BB7152" w:rsidRDefault="00300100" w:rsidP="00846565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noProof/>
          <w:lang w:eastAsia="hr-HR"/>
        </w:rPr>
        <w:drawing>
          <wp:inline distT="0" distB="0" distL="0" distR="0" wp14:anchorId="00E8F073" wp14:editId="2ED5D39B">
            <wp:extent cx="1420198" cy="1640811"/>
            <wp:effectExtent l="0" t="0" r="889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198" cy="1640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CAC872" w14:textId="77777777" w:rsidR="00300100" w:rsidRPr="00BB7152" w:rsidRDefault="00300100" w:rsidP="00846565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076D2F4" w14:textId="561CCE49" w:rsidR="003C6A49" w:rsidRPr="00A34D06" w:rsidRDefault="00731CE3" w:rsidP="00916DCD">
      <w:pPr>
        <w:spacing w:after="0"/>
        <w:jc w:val="both"/>
        <w:rPr>
          <w:rFonts w:cstheme="minorHAnsi"/>
          <w:sz w:val="24"/>
          <w:szCs w:val="24"/>
        </w:rPr>
      </w:pPr>
      <w:r w:rsidRPr="00A34D06">
        <w:rPr>
          <w:rFonts w:cstheme="minorHAnsi"/>
          <w:sz w:val="24"/>
          <w:szCs w:val="24"/>
        </w:rPr>
        <w:t xml:space="preserve">predstavljamo </w:t>
      </w:r>
      <w:r w:rsidRPr="00A34D06">
        <w:rPr>
          <w:rFonts w:cstheme="minorHAnsi"/>
          <w:i/>
          <w:sz w:val="24"/>
          <w:szCs w:val="24"/>
        </w:rPr>
        <w:t xml:space="preserve">Proračunski vodič za građane </w:t>
      </w:r>
      <w:r w:rsidRPr="00A34D06">
        <w:rPr>
          <w:rFonts w:cstheme="minorHAnsi"/>
          <w:sz w:val="24"/>
          <w:szCs w:val="24"/>
        </w:rPr>
        <w:t>za 202</w:t>
      </w:r>
      <w:r w:rsidR="00971B1D" w:rsidRPr="00A34D06">
        <w:rPr>
          <w:rFonts w:cstheme="minorHAnsi"/>
          <w:sz w:val="24"/>
          <w:szCs w:val="24"/>
        </w:rPr>
        <w:t>6</w:t>
      </w:r>
      <w:r w:rsidRPr="00A34D06">
        <w:rPr>
          <w:rFonts w:cstheme="minorHAnsi"/>
          <w:sz w:val="24"/>
          <w:szCs w:val="24"/>
        </w:rPr>
        <w:t xml:space="preserve">. godinu. U njemu je prikazano na koji način Grad Ludbreg prikuplja i investira sredstva. Radi što veće transparentnosti i bolje komunikacije s našim građanima nastavljamo s projektom koji se nalazi na Internet stranici </w:t>
      </w:r>
      <w:hyperlink r:id="rId10" w:history="1">
        <w:r w:rsidRPr="00A34D06">
          <w:rPr>
            <w:rStyle w:val="Hiperveza"/>
            <w:rFonts w:cstheme="minorHAnsi"/>
            <w:color w:val="auto"/>
            <w:sz w:val="24"/>
            <w:szCs w:val="24"/>
          </w:rPr>
          <w:t>www.proracun.hr</w:t>
        </w:r>
      </w:hyperlink>
      <w:r w:rsidRPr="00A34D06">
        <w:rPr>
          <w:rFonts w:cstheme="minorHAnsi"/>
          <w:sz w:val="24"/>
          <w:szCs w:val="24"/>
        </w:rPr>
        <w:t xml:space="preserve"> te na našoj službenoj stranici </w:t>
      </w:r>
      <w:hyperlink r:id="rId11" w:history="1">
        <w:r w:rsidRPr="00A34D06">
          <w:rPr>
            <w:rStyle w:val="Hiperveza"/>
            <w:rFonts w:cstheme="minorHAnsi"/>
            <w:color w:val="auto"/>
            <w:sz w:val="24"/>
            <w:szCs w:val="24"/>
          </w:rPr>
          <w:t>www.ludbreg.hr</w:t>
        </w:r>
      </w:hyperlink>
      <w:r w:rsidRPr="00A34D06">
        <w:rPr>
          <w:rFonts w:cstheme="minorHAnsi"/>
          <w:sz w:val="24"/>
          <w:szCs w:val="24"/>
        </w:rPr>
        <w:t>.</w:t>
      </w:r>
    </w:p>
    <w:p w14:paraId="3839623E" w14:textId="336304DE" w:rsidR="009135ED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br/>
      </w:r>
      <w:r w:rsidR="009135ED" w:rsidRPr="009135ED">
        <w:rPr>
          <w:rFonts w:cstheme="minorHAnsi"/>
          <w:sz w:val="24"/>
          <w:szCs w:val="24"/>
        </w:rPr>
        <w:t xml:space="preserve">Pred nama je godina velikih ambicija, jasnih razvojnih usmjerenja i snažnog zamaha u unapređenju kvalitete života u svim dijelovima našega grada. Posebno istaknuto mjesto zauzimaju mjesni odbori, kao prvi i najvažniji glas naših građana. U 2026. godini </w:t>
      </w:r>
      <w:r w:rsidR="005A0E17">
        <w:rPr>
          <w:rFonts w:cstheme="minorHAnsi"/>
          <w:sz w:val="24"/>
          <w:szCs w:val="24"/>
        </w:rPr>
        <w:t>G</w:t>
      </w:r>
      <w:r w:rsidR="009135ED" w:rsidRPr="009135ED">
        <w:rPr>
          <w:rFonts w:cstheme="minorHAnsi"/>
          <w:sz w:val="24"/>
          <w:szCs w:val="24"/>
        </w:rPr>
        <w:t>rad nastavlja sustavno ulagati u rad mjesnih odbora te dodatno povećava sredstva kojima oni raspolažu. Time se stanovnicima daje još snažnija uloga u kreiranju projekata i komunalnih prioriteta, a svakom naselju omogućava da napreduje u skladu sa svojim potrebama i vizijom razvoja. Ovim pristupom potvrđujemo opredjeljenje za ravnomjeran razvoj, dijalog s građanima i istinsko partnerstvo u izgradnji boljeg Ludbrega.</w:t>
      </w:r>
    </w:p>
    <w:p w14:paraId="09077177" w14:textId="1102EC8C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 xml:space="preserve">Naša ulaganja u predškolski odgoj i obrazovanje potvrđuju koliko nam je stalo do najmlađih. Kroz bogate programe predškolskog odgoja i potpore školama stvaramo okruženje u kojem svako dijete može rasti sigurno, potaknuto i s jednakim mogućnostima. Pomažemo vrtićima Iskrica – Bernarda Varga i </w:t>
      </w:r>
      <w:proofErr w:type="spellStart"/>
      <w:r w:rsidRPr="00673C1F">
        <w:rPr>
          <w:rFonts w:cstheme="minorHAnsi"/>
          <w:sz w:val="24"/>
          <w:szCs w:val="24"/>
        </w:rPr>
        <w:t>Smjehuljica</w:t>
      </w:r>
      <w:proofErr w:type="spellEnd"/>
      <w:r w:rsidRPr="00673C1F">
        <w:rPr>
          <w:rFonts w:cstheme="minorHAnsi"/>
          <w:sz w:val="24"/>
          <w:szCs w:val="24"/>
        </w:rPr>
        <w:t>, financiramo prijevoz učenika, jačamo programe osnovne škole i pružamo podršku srednjoškolcima. Dječji vrtić Radost dobiva dodatnu snagu kroz značajna ulaganja, jer upravo tamo počinju prve važne životne lekcije naših najmlađih. Ulaganja u STEM programe osposobljavaju novu generaciju mladih ljudi spremnih odgovoriti na izazove modernog doba.</w:t>
      </w:r>
    </w:p>
    <w:p w14:paraId="7D98A4D7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>Ponosni smo i na snažnu podršku sportu — onome što potiče zdravlje, zajedništvo i pozitivne životne navike. Sustavna financijska pomoć sportskim udrugama, potpora programima koji potiču rekreaciju djece te ulaganja u sportsku infrastrukturu omogućuju da Ludbreg ostane grad koji voli i živi sport.</w:t>
      </w:r>
    </w:p>
    <w:p w14:paraId="63F8B84D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 xml:space="preserve">U kulturi nastavljamo graditi i njegovati identitet našega kraja. Gradska knjižnica i čitaonica „Mladen </w:t>
      </w:r>
      <w:proofErr w:type="spellStart"/>
      <w:r w:rsidRPr="00673C1F">
        <w:rPr>
          <w:rFonts w:cstheme="minorHAnsi"/>
          <w:sz w:val="24"/>
          <w:szCs w:val="24"/>
        </w:rPr>
        <w:t>Kerstner</w:t>
      </w:r>
      <w:proofErr w:type="spellEnd"/>
      <w:r w:rsidRPr="00673C1F">
        <w:rPr>
          <w:rFonts w:cstheme="minorHAnsi"/>
          <w:sz w:val="24"/>
          <w:szCs w:val="24"/>
        </w:rPr>
        <w:t>“ te Centar za kulturu i informiranje „Dragutin Novak“ ostaju temelj našeg kulturnog života, mjesta znanja, kreativnosti i susreta svih generacija. Kroz manifestacije i promidžbu jačamo prepoznatljivost grada i njegujemo vrijednosti koje nas čine posebnima.</w:t>
      </w:r>
    </w:p>
    <w:p w14:paraId="57C346E6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lastRenderedPageBreak/>
        <w:t>Ne zaboravljamo ni one koji trebaju dodatnu podršku. Socijalne mjere usmjerene prema najugroženijima, obiteljima, umirovljenicima, učenicima i studentima jamče da nitko ne bude zaboravljen. Pomoći za novorođenu djecu, stipendije, jednokratne potpore i sufinanciranje vrtića za djecu slabijeg imovinskog statusa naš su način da pokažemo brigu i solidarnost. Uz to, kontinuirano podupiremo rad društveno-humanitarnih udruga i civilnog društva, kao važnih nositelja društvene kohezije.</w:t>
      </w:r>
    </w:p>
    <w:p w14:paraId="7983D917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>O sigurnosti građana skrbimo kroz snažno financiranje Vatrogasne zajednice te podršku Civilnoj zaštiti i HGSS-u, koji su uvijek prvi kada je najpotrebnije. Turizam razvijamo kroz financiranje rada Turističke zajednice područja Centar svijeta, čuvajući i promičući ono što Ludbreg čini atraktivnim i jedinstvenim.</w:t>
      </w:r>
    </w:p>
    <w:p w14:paraId="522C4B01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>Informiranost građana temelj je transparentnog i otvorenog grada, pa i dalje osiguravamo sredstva za kvalitetno javno informiranje. Financiramo i političke stranke u skladu sa zakonskim obvezama, jer demokracija zahtijeva održavanje i stabilnost cjelokupnog sustava.</w:t>
      </w:r>
    </w:p>
    <w:p w14:paraId="084644C0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>U komunalnom sustavu pred nama je niz ključnih ulaganja. Sredstva usmjeravamo u izradu prostorno-planskih dokumenata, održavanje nerazvrstanih cesta, zelenih površina, javne rasvjete, odvodnje i groblja, kao i u čistoću te uređenje javnih prostora. Održavamo gradske građevine, unaprjeđujemo komunalne usluge i ulažemo u energetsku učinkovitost kroz moderne, održive modele javne rasvjete. Sve to doprinosi urednijem, sigurnijem i ugodnijem životu naših sugrađana.</w:t>
      </w:r>
    </w:p>
    <w:p w14:paraId="0AC835FF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>Naše poduzetnike i poljoprivrednike nastavljamo poticati i ohrabrivati kroz programe razvoja poduzetništva, potporu poduzetničkom inkubatoru, javne radove te poticanje poljoprivrede kao važne gospodarske grane našega kraja. Time grad jača svoju gospodarsku otpornost i otvara prostor novim poslovnim prilikama.</w:t>
      </w:r>
    </w:p>
    <w:p w14:paraId="3DCC2C9D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 xml:space="preserve">Najveći iskorak činimo kroz razvojne i EU projekte, u ukupnom iznosu od </w:t>
      </w:r>
      <w:r w:rsidRPr="00673C1F">
        <w:rPr>
          <w:rFonts w:cstheme="minorHAnsi"/>
          <w:b/>
          <w:bCs/>
          <w:sz w:val="24"/>
          <w:szCs w:val="24"/>
        </w:rPr>
        <w:t>8.093.754,67 eura</w:t>
      </w:r>
      <w:r w:rsidRPr="00673C1F">
        <w:rPr>
          <w:rFonts w:cstheme="minorHAnsi"/>
          <w:sz w:val="24"/>
          <w:szCs w:val="24"/>
        </w:rPr>
        <w:t xml:space="preserve">. To je ulaganje koje mijenja sliku grada: dogradnjom i opremanjem Dječjeg vrtića Radost, projektima prilagodbe klimatskim promjenama, izradom ključnih planskih dokumenata, uređenjem zelenih rekreacijskih površina, velikim ulaganjem u buduću Gradsku knjižnicu i čitaonicu, suvremenim prometnim rješenjima, energetskom obnovom, prekograničnom suradnjom te stvaranjem novih, inovativnih sadržaja poput centra </w:t>
      </w:r>
      <w:proofErr w:type="spellStart"/>
      <w:r w:rsidRPr="00673C1F">
        <w:rPr>
          <w:rFonts w:cstheme="minorHAnsi"/>
          <w:sz w:val="24"/>
          <w:szCs w:val="24"/>
        </w:rPr>
        <w:t>predinkubacije</w:t>
      </w:r>
      <w:proofErr w:type="spellEnd"/>
      <w:r w:rsidRPr="00673C1F">
        <w:rPr>
          <w:rFonts w:cstheme="minorHAnsi"/>
          <w:sz w:val="24"/>
          <w:szCs w:val="24"/>
        </w:rPr>
        <w:t xml:space="preserve"> i zelenih zona kroz projekt </w:t>
      </w:r>
      <w:proofErr w:type="spellStart"/>
      <w:r w:rsidRPr="00673C1F">
        <w:rPr>
          <w:rFonts w:cstheme="minorHAnsi"/>
          <w:sz w:val="24"/>
          <w:szCs w:val="24"/>
        </w:rPr>
        <w:t>InterACT</w:t>
      </w:r>
      <w:proofErr w:type="spellEnd"/>
      <w:r w:rsidRPr="00673C1F">
        <w:rPr>
          <w:rFonts w:cstheme="minorHAnsi"/>
          <w:sz w:val="24"/>
          <w:szCs w:val="24"/>
        </w:rPr>
        <w:t xml:space="preserve"> Green.</w:t>
      </w:r>
    </w:p>
    <w:p w14:paraId="5CD8469E" w14:textId="77777777" w:rsidR="00673C1F" w:rsidRPr="00673C1F" w:rsidRDefault="00673C1F" w:rsidP="00673C1F">
      <w:pPr>
        <w:spacing w:after="0"/>
        <w:jc w:val="both"/>
        <w:rPr>
          <w:rFonts w:cstheme="minorHAnsi"/>
          <w:sz w:val="24"/>
          <w:szCs w:val="24"/>
        </w:rPr>
      </w:pPr>
      <w:r w:rsidRPr="00673C1F">
        <w:rPr>
          <w:rFonts w:cstheme="minorHAnsi"/>
          <w:sz w:val="24"/>
          <w:szCs w:val="24"/>
        </w:rPr>
        <w:t>Sve ove mjere, projekti i ulaganja nisu samo brojke – oni su izraz naše vizije Ludbrega kakvog želimo: grada koji raste, napreduje, čuva svoje vrijednosti, brine o svakom čovjeku i hrabro gradi svoju budućnost. Grada u kojem se dobro živi, u kojem se djeca razvijaju, mladi ostaju, obitelji napreduju, a stariji osjećaju sigurnost i poštovanje.</w:t>
      </w:r>
    </w:p>
    <w:p w14:paraId="19CC3F73" w14:textId="77777777" w:rsidR="00731CE3" w:rsidRPr="00304521" w:rsidRDefault="00731CE3" w:rsidP="00731CE3">
      <w:pPr>
        <w:spacing w:after="0"/>
        <w:jc w:val="both"/>
        <w:rPr>
          <w:rFonts w:cstheme="minorHAnsi"/>
          <w:sz w:val="24"/>
          <w:szCs w:val="24"/>
        </w:rPr>
      </w:pPr>
    </w:p>
    <w:p w14:paraId="4BAAECED" w14:textId="7DD12744" w:rsidR="00731CE3" w:rsidRPr="00304521" w:rsidRDefault="00731CE3" w:rsidP="00731CE3">
      <w:pPr>
        <w:spacing w:after="0"/>
        <w:jc w:val="both"/>
        <w:rPr>
          <w:rFonts w:cstheme="minorHAnsi"/>
          <w:sz w:val="24"/>
          <w:szCs w:val="24"/>
        </w:rPr>
      </w:pPr>
      <w:r w:rsidRPr="00304521">
        <w:rPr>
          <w:rFonts w:cstheme="minorHAnsi"/>
          <w:sz w:val="24"/>
          <w:szCs w:val="24"/>
        </w:rPr>
        <w:t>Dragi stanovnici izdvojili smo dio projekata koje želimo realizirati u 202</w:t>
      </w:r>
      <w:r w:rsidR="00971B1D">
        <w:rPr>
          <w:rFonts w:cstheme="minorHAnsi"/>
          <w:sz w:val="24"/>
          <w:szCs w:val="24"/>
        </w:rPr>
        <w:t>6</w:t>
      </w:r>
      <w:r w:rsidRPr="00304521">
        <w:rPr>
          <w:rFonts w:cstheme="minorHAnsi"/>
          <w:sz w:val="24"/>
          <w:szCs w:val="24"/>
        </w:rPr>
        <w:t>. godini.</w:t>
      </w:r>
    </w:p>
    <w:p w14:paraId="7C214E9F" w14:textId="4EE471BE" w:rsidR="00731CE3" w:rsidRPr="00304521" w:rsidRDefault="00731CE3" w:rsidP="00731CE3">
      <w:pPr>
        <w:spacing w:after="0"/>
        <w:jc w:val="both"/>
        <w:rPr>
          <w:rFonts w:cstheme="minorHAnsi"/>
          <w:sz w:val="24"/>
          <w:szCs w:val="24"/>
        </w:rPr>
      </w:pPr>
      <w:r w:rsidRPr="00304521">
        <w:rPr>
          <w:rFonts w:cstheme="minorHAnsi"/>
          <w:sz w:val="24"/>
          <w:szCs w:val="24"/>
        </w:rPr>
        <w:t>Ukoliko mislite kako nam je još nešto potrebno kako bismo poboljšali naš Grad molimo da nam napišete.</w:t>
      </w:r>
    </w:p>
    <w:p w14:paraId="56303905" w14:textId="77777777" w:rsidR="00731CE3" w:rsidRPr="00304521" w:rsidRDefault="00731CE3" w:rsidP="00731CE3">
      <w:pPr>
        <w:spacing w:after="0"/>
        <w:jc w:val="both"/>
        <w:rPr>
          <w:rFonts w:cstheme="minorHAnsi"/>
          <w:sz w:val="24"/>
          <w:szCs w:val="24"/>
        </w:rPr>
      </w:pPr>
    </w:p>
    <w:p w14:paraId="522DD34B" w14:textId="77777777" w:rsidR="00F833E0" w:rsidRPr="00304521" w:rsidRDefault="00F833E0" w:rsidP="00916DCD">
      <w:pPr>
        <w:spacing w:after="0"/>
        <w:jc w:val="right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1737AABA" w14:textId="550C15DA" w:rsidR="00971B1D" w:rsidRPr="004265A0" w:rsidRDefault="00731CE3" w:rsidP="004265A0">
      <w:pPr>
        <w:spacing w:after="0"/>
        <w:jc w:val="right"/>
        <w:rPr>
          <w:rFonts w:cstheme="minorHAnsi"/>
          <w:sz w:val="24"/>
          <w:szCs w:val="24"/>
        </w:rPr>
      </w:pPr>
      <w:r w:rsidRPr="00304521">
        <w:rPr>
          <w:rFonts w:cstheme="minorHAnsi"/>
          <w:sz w:val="24"/>
          <w:szCs w:val="24"/>
        </w:rPr>
        <w:t>Vaš gradonačelnik</w:t>
      </w:r>
    </w:p>
    <w:p w14:paraId="2C102E47" w14:textId="77777777" w:rsidR="00971B1D" w:rsidRDefault="00971B1D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8F76147" w14:textId="77777777" w:rsidR="00971B1D" w:rsidRDefault="00971B1D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B3908D8" w14:textId="77777777" w:rsidR="00971B1D" w:rsidRDefault="00971B1D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2150F4B" w14:textId="555BBB9B" w:rsidR="00E9495A" w:rsidRPr="00304521" w:rsidRDefault="00184AF7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304521">
        <w:rPr>
          <w:rFonts w:eastAsia="Times New Roman" w:cstheme="minorHAnsi"/>
          <w:b/>
          <w:sz w:val="24"/>
          <w:szCs w:val="24"/>
        </w:rPr>
        <w:t>Što je proračun?</w:t>
      </w:r>
    </w:p>
    <w:p w14:paraId="68D90FEF" w14:textId="37805A4D" w:rsidR="00E9495A" w:rsidRPr="00304521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304521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DA6E4E" w:rsidRDefault="00DA6E4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DA6E4E" w:rsidRDefault="00DA6E4E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5D6D793C" w:rsidR="00184AF7" w:rsidRPr="00304521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304521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</w:t>
      </w:r>
      <w:r w:rsidR="00465E99" w:rsidRPr="00304521">
        <w:rPr>
          <w:rFonts w:eastAsia="Times New Roman" w:cstheme="minorHAnsi"/>
          <w:sz w:val="24"/>
          <w:szCs w:val="24"/>
        </w:rPr>
        <w:t>Grada Ludbrega</w:t>
      </w:r>
      <w:r w:rsidR="00C93E3A" w:rsidRPr="00304521">
        <w:rPr>
          <w:rFonts w:eastAsia="Times New Roman" w:cstheme="minorHAnsi"/>
          <w:sz w:val="24"/>
          <w:szCs w:val="24"/>
        </w:rPr>
        <w:t xml:space="preserve"> </w:t>
      </w:r>
      <w:r w:rsidRPr="00304521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48580D45" w14:textId="346AEEF0" w:rsidR="00F82719" w:rsidRPr="00304521" w:rsidRDefault="00F82719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304521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304521" w:rsidRDefault="004422AA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4317B41" w14:textId="1492FA7C" w:rsidR="004422AA" w:rsidRPr="00304521" w:rsidRDefault="00EB660B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304521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DA6E4E" w:rsidRPr="000F07EC" w:rsidRDefault="00DA6E4E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DA6E4E" w:rsidRDefault="00DA6E4E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DA6E4E" w:rsidRPr="000F07EC" w:rsidRDefault="00DA6E4E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DA6E4E" w:rsidRPr="000F07EC" w:rsidRDefault="00DA6E4E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DA6E4E" w:rsidRDefault="00DA6E4E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DA6E4E" w:rsidRPr="000F07EC" w:rsidRDefault="00DA6E4E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304521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DA6E4E" w:rsidRDefault="00DA6E4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DA6E4E" w:rsidRDefault="00DA6E4E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B7152" w:rsidRDefault="004422AA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726A8D" w14:textId="07A92E78" w:rsidR="00184AF7" w:rsidRPr="00BB7152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B7152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B7152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B7152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B7152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B7152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B7152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Pr="00BB7152" w:rsidRDefault="00EB660B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208E3BD" w14:textId="77777777" w:rsidR="001D1850" w:rsidRPr="00BB7152" w:rsidRDefault="001D1850" w:rsidP="001D1850">
      <w:pPr>
        <w:spacing w:after="0" w:line="240" w:lineRule="auto"/>
        <w:jc w:val="both"/>
        <w:rPr>
          <w:rFonts w:ascii="Cambria" w:eastAsia="Times New Roman" w:hAnsi="Cambria" w:cs="Times New Roman"/>
        </w:rPr>
      </w:pPr>
      <w:r w:rsidRPr="00BB7152">
        <w:rPr>
          <w:rFonts w:ascii="Cambria" w:eastAsia="Times New Roman" w:hAnsi="Cambria" w:cs="Calibri"/>
          <w:b/>
        </w:rPr>
        <w:t>Sadržaj proračuna</w:t>
      </w:r>
    </w:p>
    <w:p w14:paraId="3A159F87" w14:textId="77777777" w:rsidR="001D1850" w:rsidRPr="00BB7152" w:rsidRDefault="001D1850" w:rsidP="001D1850">
      <w:pPr>
        <w:spacing w:after="0" w:line="240" w:lineRule="auto"/>
        <w:ind w:left="-284"/>
        <w:jc w:val="both"/>
        <w:rPr>
          <w:rFonts w:ascii="Cambria" w:eastAsia="Times New Roman" w:hAnsi="Cambria" w:cs="Calibri"/>
          <w:bCs/>
        </w:rPr>
      </w:pPr>
    </w:p>
    <w:p w14:paraId="6A95DE06" w14:textId="77777777" w:rsidR="001D1850" w:rsidRPr="00BB7152" w:rsidRDefault="001D1850" w:rsidP="001D1850">
      <w:pPr>
        <w:spacing w:after="0" w:line="240" w:lineRule="auto"/>
        <w:ind w:firstLine="708"/>
        <w:jc w:val="both"/>
        <w:rPr>
          <w:rFonts w:ascii="Cambria" w:eastAsia="Times New Roman" w:hAnsi="Cambria" w:cs="Calibri"/>
          <w:b/>
          <w:sz w:val="24"/>
          <w:szCs w:val="24"/>
        </w:rPr>
      </w:pPr>
      <w:r w:rsidRPr="00BB7152">
        <w:rPr>
          <w:rFonts w:ascii="Cambria" w:eastAsia="Times New Roman" w:hAnsi="Cambria" w:cs="Calibr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273802C" w14:textId="77777777" w:rsidR="001D1850" w:rsidRPr="00BB7152" w:rsidRDefault="001D1850" w:rsidP="001D1850">
      <w:pPr>
        <w:spacing w:after="0" w:line="240" w:lineRule="auto"/>
        <w:ind w:left="-284"/>
        <w:jc w:val="both"/>
        <w:rPr>
          <w:rFonts w:ascii="Cambria" w:eastAsia="Times New Roman" w:hAnsi="Cambria" w:cs="Calibri"/>
          <w:b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BB7152" w:rsidRPr="00BB7152" w14:paraId="6301F74D" w14:textId="77777777" w:rsidTr="00F56C60">
        <w:tc>
          <w:tcPr>
            <w:tcW w:w="2093" w:type="dxa"/>
            <w:shd w:val="clear" w:color="auto" w:fill="D9E2F3"/>
          </w:tcPr>
          <w:p w14:paraId="7408D25A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</w:rPr>
            </w:pPr>
            <w:r w:rsidRPr="00BB7152">
              <w:rPr>
                <w:rFonts w:ascii="Cambria" w:eastAsia="Times New Roman" w:hAnsi="Cambria" w:cs="Times New Roman"/>
                <w:b/>
                <w:bCs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117AB3A5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</w:rPr>
            </w:pPr>
            <w:r w:rsidRPr="00BB7152">
              <w:rPr>
                <w:rFonts w:ascii="Cambria" w:eastAsia="Times New Roman" w:hAnsi="Cambria" w:cs="Times New Roman"/>
                <w:b/>
                <w:bCs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2B4A789D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</w:rPr>
            </w:pPr>
            <w:r w:rsidRPr="00BB7152">
              <w:rPr>
                <w:rFonts w:ascii="Cambria" w:eastAsia="Times New Roman" w:hAnsi="Cambria" w:cs="Times New Roman"/>
                <w:b/>
                <w:bCs/>
              </w:rPr>
              <w:t>OPIS SASTAVNOG DIJELA</w:t>
            </w:r>
          </w:p>
        </w:tc>
      </w:tr>
      <w:tr w:rsidR="00BB7152" w:rsidRPr="00BB7152" w14:paraId="10D05F59" w14:textId="77777777" w:rsidTr="00F56C60">
        <w:tc>
          <w:tcPr>
            <w:tcW w:w="2093" w:type="dxa"/>
            <w:vMerge w:val="restart"/>
            <w:shd w:val="clear" w:color="auto" w:fill="F2F2F2"/>
            <w:vAlign w:val="center"/>
          </w:tcPr>
          <w:p w14:paraId="5D791DC3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0A77A50C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B0383B8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40E0F2D3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BB7152" w:rsidRPr="00BB7152" w14:paraId="0578B197" w14:textId="77777777" w:rsidTr="00F56C60">
        <w:tc>
          <w:tcPr>
            <w:tcW w:w="2093" w:type="dxa"/>
            <w:vMerge/>
            <w:shd w:val="clear" w:color="auto" w:fill="F2F2F2"/>
          </w:tcPr>
          <w:p w14:paraId="24E692E1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C9D8865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02866F8D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7A721410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ukupni rashodi iskazani prema funkcijskoj klasifikaciji</w:t>
            </w:r>
          </w:p>
        </w:tc>
      </w:tr>
      <w:tr w:rsidR="00BB7152" w:rsidRPr="00BB7152" w14:paraId="5C0445B0" w14:textId="77777777" w:rsidTr="00F56C60">
        <w:tc>
          <w:tcPr>
            <w:tcW w:w="2093" w:type="dxa"/>
            <w:vMerge/>
            <w:shd w:val="clear" w:color="auto" w:fill="F2F2F2"/>
          </w:tcPr>
          <w:p w14:paraId="02419725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9501D24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017AB87D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B7152" w:rsidRPr="00BB7152" w14:paraId="0C3F5665" w14:textId="77777777" w:rsidTr="00F56C60">
        <w:tc>
          <w:tcPr>
            <w:tcW w:w="2093" w:type="dxa"/>
            <w:vMerge/>
            <w:shd w:val="clear" w:color="auto" w:fill="F2F2F2"/>
          </w:tcPr>
          <w:p w14:paraId="2AF24635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B7C3952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57AFBF00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B7152" w:rsidRPr="00BB7152" w14:paraId="627B1EEC" w14:textId="77777777" w:rsidTr="00F56C60">
        <w:tc>
          <w:tcPr>
            <w:tcW w:w="2093" w:type="dxa"/>
            <w:vMerge/>
            <w:shd w:val="clear" w:color="auto" w:fill="F2F2F2"/>
          </w:tcPr>
          <w:p w14:paraId="74E209AD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E9A1967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18CD3918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14141BCC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lastRenderedPageBreak/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BB7152" w:rsidRPr="00BB7152" w14:paraId="0C8C9015" w14:textId="77777777" w:rsidTr="00F56C60">
        <w:tc>
          <w:tcPr>
            <w:tcW w:w="2093" w:type="dxa"/>
            <w:shd w:val="clear" w:color="auto" w:fill="F2F2F2"/>
            <w:vAlign w:val="center"/>
          </w:tcPr>
          <w:p w14:paraId="285E3E52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4289898F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316F0E83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B7152" w:rsidRPr="00BB7152" w14:paraId="65DEAB86" w14:textId="77777777" w:rsidTr="00F56C60">
        <w:tc>
          <w:tcPr>
            <w:tcW w:w="2093" w:type="dxa"/>
            <w:shd w:val="clear" w:color="auto" w:fill="F2F2F2"/>
            <w:vAlign w:val="center"/>
          </w:tcPr>
          <w:p w14:paraId="07803CF7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5DAF8035" w14:textId="77777777" w:rsidR="001D1850" w:rsidRPr="00BB7152" w:rsidRDefault="001D1850" w:rsidP="00F56C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30D65F1A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2B0B26DD" w14:textId="77777777" w:rsidR="001D1850" w:rsidRPr="00BB7152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B7152">
              <w:rPr>
                <w:rFonts w:ascii="Cambria" w:eastAsia="Times New Roman" w:hAnsi="Cambria" w:cs="Times New Roman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A671936" w14:textId="77777777" w:rsidR="001D1850" w:rsidRPr="00BB7152" w:rsidRDefault="001D1850" w:rsidP="001D185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A3654E4" w14:textId="77777777" w:rsidR="004422AA" w:rsidRPr="00BB7152" w:rsidRDefault="004422AA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033EC5C9" w:rsidR="00F44802" w:rsidRPr="00BB7152" w:rsidRDefault="0014546B" w:rsidP="000A0D69">
      <w:pPr>
        <w:spacing w:after="0"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BB7152">
        <w:rPr>
          <w:rFonts w:cstheme="minorHAnsi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DA6E4E" w:rsidRDefault="00DA6E4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9" name="Slika 9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DA6E4E" w:rsidRDefault="00DA6E4E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9" name="Slika 9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B7152">
        <w:rPr>
          <w:rFonts w:eastAsia="Times New Roman" w:cstheme="minorHAnsi"/>
          <w:b/>
          <w:sz w:val="24"/>
          <w:szCs w:val="24"/>
        </w:rPr>
        <w:t>P</w:t>
      </w:r>
      <w:r w:rsidR="00184AF7" w:rsidRPr="00BB7152">
        <w:rPr>
          <w:rFonts w:eastAsia="Times New Roman" w:cstheme="minorHAnsi"/>
          <w:b/>
          <w:sz w:val="24"/>
          <w:szCs w:val="24"/>
        </w:rPr>
        <w:t>roračunski korisnici:</w:t>
      </w:r>
    </w:p>
    <w:p w14:paraId="17947AE8" w14:textId="77777777" w:rsidR="00465E99" w:rsidRPr="00BB7152" w:rsidRDefault="00465E99" w:rsidP="00465E99">
      <w:pPr>
        <w:pStyle w:val="Odlomakpopisa"/>
        <w:spacing w:after="0"/>
        <w:ind w:left="76"/>
        <w:jc w:val="both"/>
        <w:rPr>
          <w:rFonts w:eastAsia="Times New Roman" w:cstheme="minorHAnsi"/>
          <w:sz w:val="24"/>
          <w:szCs w:val="24"/>
        </w:rPr>
      </w:pPr>
      <w:r w:rsidRPr="00BB7152">
        <w:rPr>
          <w:rFonts w:eastAsia="Times New Roman" w:cstheme="minorHAnsi"/>
          <w:sz w:val="24"/>
          <w:szCs w:val="24"/>
        </w:rPr>
        <w:t xml:space="preserve">Proračunski korisnici su ustanove, tijela javne vlasti kojima je JLS osnivač ili suosnivač. Financiranje proračunskih korisnika je većim dijelom iz proračuna svog/svojih osnivača ili suosnivača. Proračunski korisnici JLS mogu biti: dječji vrtići, knjižnice, javne vatrogasne postrojbe, muzeji, kazališta, domovi za starije i nemoćne osobe… </w:t>
      </w:r>
    </w:p>
    <w:p w14:paraId="363BD299" w14:textId="77777777" w:rsidR="00465E99" w:rsidRPr="00BB7152" w:rsidRDefault="00465E99" w:rsidP="00465E99">
      <w:pPr>
        <w:pStyle w:val="Odlomakpopisa"/>
        <w:spacing w:after="0"/>
        <w:ind w:left="76"/>
        <w:jc w:val="both"/>
        <w:rPr>
          <w:rFonts w:eastAsia="Times New Roman" w:cstheme="minorHAnsi"/>
          <w:sz w:val="24"/>
          <w:szCs w:val="24"/>
        </w:rPr>
      </w:pPr>
    </w:p>
    <w:p w14:paraId="69619B91" w14:textId="0B4FF4C1" w:rsidR="00595CC1" w:rsidRPr="00BB7152" w:rsidRDefault="00465E99" w:rsidP="00465E99">
      <w:pPr>
        <w:pStyle w:val="Odlomakpopisa"/>
        <w:spacing w:after="0"/>
        <w:ind w:left="76"/>
        <w:jc w:val="both"/>
        <w:rPr>
          <w:rFonts w:eastAsia="Times New Roman" w:cstheme="minorHAnsi"/>
          <w:sz w:val="24"/>
          <w:szCs w:val="24"/>
        </w:rPr>
      </w:pPr>
      <w:r w:rsidRPr="00BB7152">
        <w:rPr>
          <w:rFonts w:eastAsia="Times New Roman" w:cstheme="minorHAnsi"/>
          <w:sz w:val="24"/>
          <w:szCs w:val="24"/>
        </w:rPr>
        <w:t xml:space="preserve">Proračunski korisnici Grada Ludbrega su: Dječji vrtić „Radost“ Ludbreg, Centar za kulturu i informiranje „Dragutin Novak“ Ludbreg, Gradska knjižnica i čitaonica „Mladen </w:t>
      </w:r>
      <w:proofErr w:type="spellStart"/>
      <w:r w:rsidRPr="00BB7152">
        <w:rPr>
          <w:rFonts w:eastAsia="Times New Roman" w:cstheme="minorHAnsi"/>
          <w:sz w:val="24"/>
          <w:szCs w:val="24"/>
        </w:rPr>
        <w:t>Kerstner</w:t>
      </w:r>
      <w:proofErr w:type="spellEnd"/>
      <w:r w:rsidRPr="00BB7152">
        <w:rPr>
          <w:rFonts w:eastAsia="Times New Roman" w:cstheme="minorHAnsi"/>
          <w:sz w:val="24"/>
          <w:szCs w:val="24"/>
        </w:rPr>
        <w:t>“ Ludbreg</w:t>
      </w:r>
      <w:r w:rsidR="00246358">
        <w:rPr>
          <w:rFonts w:eastAsia="Times New Roman" w:cstheme="minorHAnsi"/>
          <w:sz w:val="24"/>
          <w:szCs w:val="24"/>
        </w:rPr>
        <w:t xml:space="preserve">, </w:t>
      </w:r>
      <w:r w:rsidR="00246358" w:rsidRPr="00074932">
        <w:rPr>
          <w:rFonts w:eastAsia="Times New Roman" w:cstheme="minorHAnsi"/>
          <w:sz w:val="24"/>
          <w:szCs w:val="24"/>
        </w:rPr>
        <w:t>Regionalni znanstveni centar za osnovnoškolski odgoj i obrazovanje u STEM području-LORI</w:t>
      </w:r>
    </w:p>
    <w:p w14:paraId="4CB4599F" w14:textId="77777777" w:rsidR="00465E99" w:rsidRPr="00BB7152" w:rsidRDefault="00465E99" w:rsidP="00465E99">
      <w:pPr>
        <w:pStyle w:val="Odlomakpopisa"/>
        <w:spacing w:after="0"/>
        <w:ind w:left="76"/>
        <w:jc w:val="both"/>
        <w:rPr>
          <w:rFonts w:eastAsia="Times New Roman" w:cstheme="minorHAnsi"/>
          <w:b/>
          <w:sz w:val="24"/>
          <w:szCs w:val="24"/>
        </w:rPr>
      </w:pPr>
    </w:p>
    <w:p w14:paraId="5880E82C" w14:textId="77777777" w:rsidR="003C6A49" w:rsidRPr="00BB7152" w:rsidRDefault="003C6A49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14A323C6" w14:textId="77777777" w:rsidR="003C6A49" w:rsidRPr="00BB7152" w:rsidRDefault="003C6A49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098D7728" w14:textId="77777777" w:rsidR="003C6A49" w:rsidRPr="00BB7152" w:rsidRDefault="003C6A49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11A419CA" w14:textId="51A0313B" w:rsidR="00184AF7" w:rsidRPr="00BB7152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sz w:val="24"/>
          <w:szCs w:val="24"/>
        </w:rPr>
      </w:pPr>
      <w:r w:rsidRPr="00BB7152">
        <w:rPr>
          <w:rFonts w:eastAsia="Times New Roman" w:cstheme="minorHAnsi"/>
          <w:b/>
          <w:bCs/>
          <w:sz w:val="24"/>
          <w:szCs w:val="24"/>
        </w:rPr>
        <w:t>Zakoni i sankcije</w:t>
      </w:r>
      <w:r w:rsidR="00407DE1" w:rsidRPr="00BB7152">
        <w:rPr>
          <w:rFonts w:eastAsia="Times New Roman" w:cstheme="minorHAnsi"/>
          <w:b/>
          <w:bCs/>
          <w:sz w:val="24"/>
          <w:szCs w:val="24"/>
        </w:rPr>
        <w:t>:</w:t>
      </w:r>
    </w:p>
    <w:p w14:paraId="00A89C69" w14:textId="4D0DAFF1" w:rsidR="00E9495A" w:rsidRPr="00BB7152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BB7152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DA6E4E" w:rsidRDefault="00DA6E4E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DA6E4E" w:rsidRDefault="00DA6E4E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AC0AFC" w14:textId="77777777" w:rsidR="00465E99" w:rsidRPr="00BB7152" w:rsidRDefault="00465E99" w:rsidP="00465E9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B7152">
        <w:rPr>
          <w:rFonts w:eastAsia="Times New Roman" w:cstheme="minorHAnsi"/>
          <w:sz w:val="24"/>
          <w:szCs w:val="24"/>
        </w:rPr>
        <w:t xml:space="preserve">Proračun se donosi za jednu fiskalnu (proračunsku) godinu. Kod nas se fiskalna godina poklapa s kalendarskom i traje od 01. siječnja do 31. prosinca. Jedini ovlašteni predlagatelj Proračuna je Gradonačelnik. Gradonačelnik jedinice lokalne samouprave odgovoran je za zakonito planiranje i izvršavanje proračuna, za svrhovito, učinkovito i ekonomično raspolaganje proračunskim sredstvima. Proračun donosi (izglasava) Gradsko vijeće do kraja godine. Ako se ne donese proračun prije početka proračunske godine, privremeno se, a najduže za prva tri mjeseca proračunske godine, na osnovi odluke o privremenom financiranju koja mora biti donesena do 31. prosinca, nastavlja </w:t>
      </w:r>
      <w:r w:rsidRPr="00BB7152">
        <w:rPr>
          <w:rFonts w:eastAsia="Times New Roman" w:cstheme="minorHAnsi"/>
          <w:sz w:val="24"/>
          <w:szCs w:val="24"/>
        </w:rPr>
        <w:lastRenderedPageBreak/>
        <w:t>financiranje poslova, funkcija i programa tijela jedinica lokalne i područne samouprave i drugih proračunskih i izvanproračunskih korisnika.</w:t>
      </w:r>
    </w:p>
    <w:p w14:paraId="0B2E48D5" w14:textId="77777777" w:rsidR="00465E99" w:rsidRPr="00BB7152" w:rsidRDefault="00465E99" w:rsidP="00465E9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B7152">
        <w:rPr>
          <w:rFonts w:eastAsia="Times New Roman" w:cstheme="minorHAnsi"/>
          <w:sz w:val="24"/>
          <w:szCs w:val="24"/>
        </w:rPr>
        <w:t>U slučaju kada je raspušteno samo Gradsko vijeća gradonačelnik nije razriješen, do imenovanja povjerenika Vlade Republike Hrvatske, financiranje se obavlja izvršavanjem redovnih i nužnih rashoda i izdataka temeljem odluke o financiranju nužnih rashoda i izdataka koju donosi gradonačelnik.</w:t>
      </w:r>
    </w:p>
    <w:p w14:paraId="09ACBA58" w14:textId="77777777" w:rsidR="00465E99" w:rsidRPr="00BB7152" w:rsidRDefault="00465E99" w:rsidP="00465E9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B7152">
        <w:rPr>
          <w:rFonts w:eastAsia="Times New Roman" w:cstheme="minorHAnsi"/>
          <w:sz w:val="24"/>
          <w:szCs w:val="24"/>
        </w:rPr>
        <w:t>Po imenovanju povjerenika Vlade Republike Hrvatske, gradonačelnik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427586D4" w14:textId="77777777" w:rsidR="00465E99" w:rsidRPr="00BB7152" w:rsidRDefault="00465E99" w:rsidP="00465E9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9A2E0CA" w14:textId="77777777" w:rsidR="00B950DF" w:rsidRPr="00BB7152" w:rsidRDefault="00B950DF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45AD671" w14:textId="4050DED3" w:rsidR="00184AF7" w:rsidRPr="00304521" w:rsidRDefault="00F718A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304521">
        <w:rPr>
          <w:rFonts w:eastAsia="Times New Roman" w:cstheme="minorHAnsi"/>
          <w:b/>
          <w:sz w:val="24"/>
          <w:szCs w:val="24"/>
        </w:rPr>
        <w:t>Ukupan proračun, odnosno u</w:t>
      </w:r>
      <w:r w:rsidR="00184AF7" w:rsidRPr="00304521">
        <w:rPr>
          <w:rFonts w:eastAsia="Times New Roman" w:cstheme="minorHAnsi"/>
          <w:b/>
          <w:sz w:val="24"/>
          <w:szCs w:val="24"/>
        </w:rPr>
        <w:t>kupni prihodi i primici</w:t>
      </w:r>
      <w:r w:rsidR="00FF2B6C" w:rsidRPr="00304521">
        <w:rPr>
          <w:rFonts w:eastAsia="Times New Roman" w:cstheme="minorHAnsi"/>
          <w:b/>
          <w:sz w:val="24"/>
          <w:szCs w:val="24"/>
        </w:rPr>
        <w:t>, kao i rashodi i izdaci</w:t>
      </w:r>
      <w:r w:rsidR="00F44802" w:rsidRPr="00304521">
        <w:rPr>
          <w:rFonts w:eastAsia="Times New Roman" w:cstheme="minorHAnsi"/>
          <w:b/>
          <w:sz w:val="24"/>
          <w:szCs w:val="24"/>
        </w:rPr>
        <w:t>,</w:t>
      </w:r>
      <w:r w:rsidR="00184AF7" w:rsidRPr="00304521">
        <w:rPr>
          <w:rFonts w:eastAsia="Times New Roman" w:cstheme="minorHAnsi"/>
          <w:b/>
          <w:sz w:val="24"/>
          <w:szCs w:val="24"/>
        </w:rPr>
        <w:t xml:space="preserve"> </w:t>
      </w:r>
      <w:r w:rsidR="00465E99" w:rsidRPr="00304521">
        <w:rPr>
          <w:rFonts w:eastAsia="Times New Roman" w:cstheme="minorHAnsi"/>
          <w:b/>
          <w:sz w:val="24"/>
          <w:szCs w:val="24"/>
        </w:rPr>
        <w:t>Grada Ludbreg</w:t>
      </w:r>
      <w:r w:rsidR="00C15E9B" w:rsidRPr="00304521">
        <w:rPr>
          <w:rFonts w:eastAsia="Times New Roman" w:cstheme="minorHAnsi"/>
          <w:b/>
          <w:sz w:val="24"/>
          <w:szCs w:val="24"/>
        </w:rPr>
        <w:t>a</w:t>
      </w:r>
      <w:r w:rsidR="00C93E3A" w:rsidRPr="00304521">
        <w:rPr>
          <w:rFonts w:eastAsia="Times New Roman" w:cstheme="minorHAnsi"/>
          <w:b/>
          <w:sz w:val="24"/>
          <w:szCs w:val="24"/>
        </w:rPr>
        <w:t xml:space="preserve"> </w:t>
      </w:r>
      <w:r w:rsidR="00184AF7" w:rsidRPr="00304521">
        <w:rPr>
          <w:rFonts w:eastAsia="Times New Roman" w:cstheme="minorHAnsi"/>
          <w:b/>
          <w:sz w:val="24"/>
          <w:szCs w:val="24"/>
        </w:rPr>
        <w:t>za 20</w:t>
      </w:r>
      <w:r w:rsidR="009569B1" w:rsidRPr="00304521">
        <w:rPr>
          <w:rFonts w:eastAsia="Times New Roman" w:cstheme="minorHAnsi"/>
          <w:b/>
          <w:sz w:val="24"/>
          <w:szCs w:val="24"/>
        </w:rPr>
        <w:t>2</w:t>
      </w:r>
      <w:r w:rsidR="0044590A">
        <w:rPr>
          <w:rFonts w:eastAsia="Times New Roman" w:cstheme="minorHAnsi"/>
          <w:b/>
          <w:sz w:val="24"/>
          <w:szCs w:val="24"/>
        </w:rPr>
        <w:t>6</w:t>
      </w:r>
      <w:r w:rsidR="00184AF7" w:rsidRPr="00304521">
        <w:rPr>
          <w:rFonts w:eastAsia="Times New Roman" w:cstheme="minorHAnsi"/>
          <w:b/>
          <w:sz w:val="24"/>
          <w:szCs w:val="24"/>
        </w:rPr>
        <w:t>. godinu</w:t>
      </w:r>
      <w:r w:rsidR="00F44802" w:rsidRPr="00304521">
        <w:rPr>
          <w:rFonts w:eastAsia="Times New Roman" w:cstheme="minorHAnsi"/>
          <w:b/>
          <w:sz w:val="24"/>
          <w:szCs w:val="24"/>
        </w:rPr>
        <w:t>,</w:t>
      </w:r>
      <w:r w:rsidR="00184AF7" w:rsidRPr="00304521">
        <w:rPr>
          <w:rFonts w:eastAsia="Times New Roman" w:cstheme="minorHAnsi"/>
          <w:b/>
          <w:sz w:val="24"/>
          <w:szCs w:val="24"/>
        </w:rPr>
        <w:t xml:space="preserve"> planirani su u iznosu od </w:t>
      </w:r>
      <w:r w:rsidR="00CD51E3">
        <w:rPr>
          <w:rFonts w:eastAsia="Times New Roman" w:cstheme="minorHAnsi"/>
          <w:b/>
          <w:sz w:val="24"/>
          <w:szCs w:val="24"/>
        </w:rPr>
        <w:t>19.337.381,67</w:t>
      </w:r>
      <w:r w:rsidR="001D1850" w:rsidRPr="00304521">
        <w:rPr>
          <w:rFonts w:eastAsia="Times New Roman" w:cstheme="minorHAnsi"/>
          <w:b/>
          <w:sz w:val="24"/>
          <w:szCs w:val="24"/>
        </w:rPr>
        <w:t xml:space="preserve"> eura</w:t>
      </w:r>
    </w:p>
    <w:p w14:paraId="2BE172D0" w14:textId="77777777" w:rsidR="00184AF7" w:rsidRPr="00304521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Default="00FF2B6C" w:rsidP="00FF2B6C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304521">
        <w:rPr>
          <w:rFonts w:eastAsia="Times New Roman" w:cstheme="minorHAnsi"/>
          <w:b/>
          <w:sz w:val="24"/>
          <w:szCs w:val="24"/>
        </w:rPr>
        <w:t>PRIHODI I PRIMICI</w:t>
      </w:r>
    </w:p>
    <w:p w14:paraId="7FF3FC1C" w14:textId="77777777" w:rsidR="007767A0" w:rsidRPr="00304521" w:rsidRDefault="007767A0" w:rsidP="00FF2B6C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387C9E4" w14:textId="386C014B" w:rsidR="0060685D" w:rsidRPr="0060685D" w:rsidRDefault="0060685D" w:rsidP="0060685D">
      <w:pPr>
        <w:rPr>
          <w:rFonts w:eastAsia="Times New Roman" w:cstheme="minorHAnsi"/>
          <w:bCs/>
          <w:sz w:val="24"/>
          <w:szCs w:val="24"/>
        </w:rPr>
      </w:pPr>
      <w:r w:rsidRPr="0060685D">
        <w:rPr>
          <w:rFonts w:eastAsia="Times New Roman" w:cstheme="minorHAnsi"/>
          <w:bCs/>
          <w:sz w:val="24"/>
          <w:szCs w:val="24"/>
        </w:rPr>
        <w:t xml:space="preserve">Prihodi poslovanja Grada Ludbrega za 2026. godinu planirani su u iznosu od </w:t>
      </w:r>
      <w:r w:rsidR="009135ED">
        <w:rPr>
          <w:rFonts w:eastAsia="Times New Roman" w:cstheme="minorHAnsi"/>
          <w:bCs/>
          <w:sz w:val="24"/>
          <w:szCs w:val="24"/>
        </w:rPr>
        <w:t>13.544.139,48</w:t>
      </w:r>
      <w:r w:rsidRPr="0060685D">
        <w:rPr>
          <w:rFonts w:eastAsia="Times New Roman" w:cstheme="minorHAnsi"/>
          <w:bCs/>
          <w:sz w:val="24"/>
          <w:szCs w:val="24"/>
        </w:rPr>
        <w:t xml:space="preserve"> eura. Oni uključuju prihode od poreza, koji su za 2026. godinu planirani na 5.493.776,00 eura, te Pomoći iz inozemstva i od subjekata unutar općeg proračuna u ukupnom iznosu od </w:t>
      </w:r>
      <w:r w:rsidR="009135ED">
        <w:rPr>
          <w:rFonts w:eastAsia="Times New Roman" w:cstheme="minorHAnsi"/>
          <w:bCs/>
          <w:sz w:val="24"/>
          <w:szCs w:val="24"/>
        </w:rPr>
        <w:t>5.444.989,48</w:t>
      </w:r>
      <w:r w:rsidR="005A0E17">
        <w:rPr>
          <w:rFonts w:eastAsia="Times New Roman" w:cstheme="minorHAnsi"/>
          <w:bCs/>
          <w:sz w:val="24"/>
          <w:szCs w:val="24"/>
        </w:rPr>
        <w:t xml:space="preserve"> </w:t>
      </w:r>
      <w:r w:rsidRPr="0060685D">
        <w:rPr>
          <w:rFonts w:eastAsia="Times New Roman" w:cstheme="minorHAnsi"/>
          <w:bCs/>
          <w:sz w:val="24"/>
          <w:szCs w:val="24"/>
        </w:rPr>
        <w:t xml:space="preserve">eura. Prihodi od imovine planirani su u iznosu od </w:t>
      </w:r>
      <w:r w:rsidR="00CD51E3">
        <w:rPr>
          <w:rFonts w:eastAsia="Times New Roman" w:cstheme="minorHAnsi"/>
          <w:bCs/>
          <w:sz w:val="24"/>
          <w:szCs w:val="24"/>
        </w:rPr>
        <w:t>320.674,00</w:t>
      </w:r>
      <w:r w:rsidRPr="0060685D">
        <w:rPr>
          <w:rFonts w:eastAsia="Times New Roman" w:cstheme="minorHAnsi"/>
          <w:bCs/>
          <w:sz w:val="24"/>
          <w:szCs w:val="24"/>
        </w:rPr>
        <w:t xml:space="preserve"> eura, dok prihodi od upravnih i administrativnih pristojbi te doprinosa iznose </w:t>
      </w:r>
      <w:r w:rsidR="00CD51E3">
        <w:rPr>
          <w:rFonts w:eastAsia="Times New Roman" w:cstheme="minorHAnsi"/>
          <w:bCs/>
          <w:sz w:val="24"/>
          <w:szCs w:val="24"/>
        </w:rPr>
        <w:t xml:space="preserve">2.141.400,00 </w:t>
      </w:r>
      <w:r w:rsidRPr="0060685D">
        <w:rPr>
          <w:rFonts w:eastAsia="Times New Roman" w:cstheme="minorHAnsi"/>
          <w:bCs/>
          <w:sz w:val="24"/>
          <w:szCs w:val="24"/>
        </w:rPr>
        <w:t xml:space="preserve">eura. Prihodi od prodaje proizvoda, robe i pruženih usluga procijenjeni su na </w:t>
      </w:r>
      <w:r w:rsidR="00CD51E3">
        <w:rPr>
          <w:rFonts w:eastAsia="Times New Roman" w:cstheme="minorHAnsi"/>
          <w:bCs/>
          <w:sz w:val="24"/>
          <w:szCs w:val="24"/>
        </w:rPr>
        <w:t>139.300,00</w:t>
      </w:r>
      <w:r w:rsidRPr="0060685D">
        <w:rPr>
          <w:rFonts w:eastAsia="Times New Roman" w:cstheme="minorHAnsi"/>
          <w:bCs/>
          <w:sz w:val="24"/>
          <w:szCs w:val="24"/>
        </w:rPr>
        <w:t xml:space="preserve"> eura, a kazne i ostali prihodi na 4.000,00 eura.</w:t>
      </w:r>
    </w:p>
    <w:p w14:paraId="4B590818" w14:textId="4E50B954" w:rsidR="0060685D" w:rsidRPr="0060685D" w:rsidRDefault="0060685D" w:rsidP="0060685D">
      <w:pPr>
        <w:rPr>
          <w:rFonts w:eastAsia="Times New Roman" w:cstheme="minorHAnsi"/>
          <w:bCs/>
          <w:sz w:val="24"/>
          <w:szCs w:val="24"/>
        </w:rPr>
      </w:pPr>
      <w:r w:rsidRPr="0060685D">
        <w:rPr>
          <w:rFonts w:eastAsia="Times New Roman" w:cstheme="minorHAnsi"/>
          <w:bCs/>
          <w:sz w:val="24"/>
          <w:szCs w:val="24"/>
        </w:rPr>
        <w:t xml:space="preserve">Prihodi od prodaje nefinancijske imovine za 2026. godinu planirani su u iznosu od 1.665.791,00 eura, uključujući prodaju </w:t>
      </w:r>
      <w:proofErr w:type="spellStart"/>
      <w:r w:rsidRPr="0060685D">
        <w:rPr>
          <w:rFonts w:eastAsia="Times New Roman" w:cstheme="minorHAnsi"/>
          <w:bCs/>
          <w:sz w:val="24"/>
          <w:szCs w:val="24"/>
        </w:rPr>
        <w:t>neproizvedene</w:t>
      </w:r>
      <w:proofErr w:type="spellEnd"/>
      <w:r w:rsidR="009135ED">
        <w:rPr>
          <w:rFonts w:eastAsia="Times New Roman" w:cstheme="minorHAnsi"/>
          <w:bCs/>
          <w:sz w:val="24"/>
          <w:szCs w:val="24"/>
        </w:rPr>
        <w:t xml:space="preserve"> </w:t>
      </w:r>
      <w:r w:rsidR="00CD51E3">
        <w:rPr>
          <w:rFonts w:eastAsia="Times New Roman" w:cstheme="minorHAnsi"/>
          <w:bCs/>
          <w:sz w:val="24"/>
          <w:szCs w:val="24"/>
        </w:rPr>
        <w:t>(1.647.791,00 eura)</w:t>
      </w:r>
      <w:r w:rsidRPr="0060685D">
        <w:rPr>
          <w:rFonts w:eastAsia="Times New Roman" w:cstheme="minorHAnsi"/>
          <w:bCs/>
          <w:sz w:val="24"/>
          <w:szCs w:val="24"/>
        </w:rPr>
        <w:t xml:space="preserve"> i proizvedene dugotrajne imovine</w:t>
      </w:r>
      <w:r w:rsidR="00CD51E3">
        <w:rPr>
          <w:rFonts w:eastAsia="Times New Roman" w:cstheme="minorHAnsi"/>
          <w:bCs/>
          <w:sz w:val="24"/>
          <w:szCs w:val="24"/>
        </w:rPr>
        <w:t>(18.000,00 eura)</w:t>
      </w:r>
      <w:r w:rsidRPr="0060685D">
        <w:rPr>
          <w:rFonts w:eastAsia="Times New Roman" w:cstheme="minorHAnsi"/>
          <w:bCs/>
          <w:sz w:val="24"/>
          <w:szCs w:val="24"/>
        </w:rPr>
        <w:t>.</w:t>
      </w:r>
    </w:p>
    <w:p w14:paraId="31985983" w14:textId="1842377C" w:rsidR="0060685D" w:rsidRPr="0060685D" w:rsidRDefault="0060685D" w:rsidP="0060685D">
      <w:pPr>
        <w:rPr>
          <w:rFonts w:eastAsia="Times New Roman" w:cstheme="minorHAnsi"/>
          <w:bCs/>
          <w:sz w:val="24"/>
          <w:szCs w:val="24"/>
        </w:rPr>
      </w:pPr>
      <w:r w:rsidRPr="0060685D">
        <w:rPr>
          <w:rFonts w:eastAsia="Times New Roman" w:cstheme="minorHAnsi"/>
          <w:bCs/>
          <w:sz w:val="24"/>
          <w:szCs w:val="24"/>
        </w:rPr>
        <w:t xml:space="preserve">Primici iz financijske imovine i zaduživanja planirani su u iznosu od </w:t>
      </w:r>
      <w:r w:rsidR="009135ED">
        <w:rPr>
          <w:rFonts w:eastAsia="Times New Roman" w:cstheme="minorHAnsi"/>
          <w:bCs/>
          <w:sz w:val="24"/>
          <w:szCs w:val="24"/>
        </w:rPr>
        <w:t>4.127.451,19</w:t>
      </w:r>
      <w:r w:rsidRPr="0060685D">
        <w:rPr>
          <w:rFonts w:eastAsia="Times New Roman" w:cstheme="minorHAnsi"/>
          <w:bCs/>
          <w:sz w:val="24"/>
          <w:szCs w:val="24"/>
        </w:rPr>
        <w:t xml:space="preserve"> čime Grad osigurava dodatna sredstva za provedbu planiranih programa i projekata u 2026. godini.</w:t>
      </w:r>
    </w:p>
    <w:p w14:paraId="7F1918B2" w14:textId="77777777" w:rsidR="00E42848" w:rsidRPr="00304521" w:rsidRDefault="00E42848" w:rsidP="00A9418E">
      <w:pPr>
        <w:rPr>
          <w:rFonts w:cstheme="minorHAnsi"/>
          <w:b/>
          <w:sz w:val="24"/>
          <w:szCs w:val="24"/>
        </w:rPr>
      </w:pPr>
    </w:p>
    <w:p w14:paraId="35A2151F" w14:textId="4052584E" w:rsidR="00983B17" w:rsidRPr="00BB7152" w:rsidRDefault="00A9418E" w:rsidP="00A9418E">
      <w:pPr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5A488E8A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E084F0C" w14:textId="5844C8CD" w:rsidR="00296D11" w:rsidRDefault="00296D11">
      <w:pPr>
        <w:rPr>
          <w:rFonts w:cstheme="minorHAnsi"/>
          <w:b/>
          <w:sz w:val="24"/>
          <w:szCs w:val="24"/>
          <w:highlight w:val="yellow"/>
        </w:rPr>
      </w:pPr>
      <w:r>
        <w:rPr>
          <w:rFonts w:cstheme="minorHAnsi"/>
          <w:b/>
          <w:sz w:val="24"/>
          <w:szCs w:val="24"/>
          <w:highlight w:val="yellow"/>
        </w:rPr>
        <w:br w:type="page"/>
      </w:r>
    </w:p>
    <w:p w14:paraId="61D85296" w14:textId="219CB3CF" w:rsidR="000B786A" w:rsidRPr="00BB7152" w:rsidRDefault="000B786A" w:rsidP="009E4BEF">
      <w:pPr>
        <w:rPr>
          <w:rFonts w:cstheme="minorHAnsi"/>
          <w:b/>
          <w:sz w:val="24"/>
          <w:szCs w:val="24"/>
          <w:highlight w:val="yellow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44"/>
        <w:gridCol w:w="1501"/>
        <w:gridCol w:w="1506"/>
        <w:gridCol w:w="1506"/>
        <w:gridCol w:w="1506"/>
        <w:gridCol w:w="1499"/>
      </w:tblGrid>
      <w:tr w:rsidR="00074932" w:rsidRPr="00BB7152" w14:paraId="5152D8AA" w14:textId="77777777" w:rsidTr="001E3459">
        <w:trPr>
          <w:trHeight w:val="722"/>
          <w:jc w:val="center"/>
        </w:trPr>
        <w:tc>
          <w:tcPr>
            <w:tcW w:w="852" w:type="pct"/>
            <w:shd w:val="clear" w:color="auto" w:fill="D9E2F3" w:themeFill="accent1" w:themeFillTint="33"/>
            <w:vAlign w:val="center"/>
          </w:tcPr>
          <w:p w14:paraId="3668F039" w14:textId="77777777" w:rsidR="00074932" w:rsidRPr="00BB7152" w:rsidRDefault="00074932" w:rsidP="00CD73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1" w:name="_Hlk64526596"/>
            <w:r w:rsidRPr="00BB7152">
              <w:rPr>
                <w:rFonts w:cstheme="minorHAnsi"/>
                <w:b/>
                <w:sz w:val="24"/>
                <w:szCs w:val="24"/>
              </w:rPr>
              <w:t>PRIHODI I PRIMICI</w:t>
            </w:r>
          </w:p>
        </w:tc>
        <w:tc>
          <w:tcPr>
            <w:tcW w:w="828" w:type="pct"/>
            <w:shd w:val="clear" w:color="auto" w:fill="D9E2F3" w:themeFill="accent1" w:themeFillTint="33"/>
            <w:vAlign w:val="center"/>
          </w:tcPr>
          <w:p w14:paraId="1282810F" w14:textId="09AD85F7" w:rsidR="00074932" w:rsidRPr="00BB7152" w:rsidRDefault="00074932" w:rsidP="00CD73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IZVRŠENJE 202</w:t>
            </w:r>
            <w:r w:rsidR="007C6935">
              <w:rPr>
                <w:rFonts w:cstheme="minorHAnsi"/>
                <w:b/>
                <w:sz w:val="24"/>
                <w:szCs w:val="24"/>
              </w:rPr>
              <w:t>4</w:t>
            </w:r>
            <w:r>
              <w:rPr>
                <w:rFonts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831" w:type="pct"/>
            <w:shd w:val="clear" w:color="auto" w:fill="D9E2F3" w:themeFill="accent1" w:themeFillTint="33"/>
            <w:vAlign w:val="center"/>
          </w:tcPr>
          <w:p w14:paraId="3F6D568E" w14:textId="4E54D890" w:rsidR="00074932" w:rsidRPr="00BB7152" w:rsidRDefault="00074932" w:rsidP="00CD73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PLAN 202</w:t>
            </w:r>
            <w:r w:rsidR="007C6935">
              <w:rPr>
                <w:rFonts w:cstheme="minorHAnsi"/>
                <w:b/>
                <w:sz w:val="24"/>
                <w:szCs w:val="24"/>
              </w:rPr>
              <w:t>5</w:t>
            </w:r>
            <w:r>
              <w:rPr>
                <w:rFonts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831" w:type="pct"/>
            <w:shd w:val="clear" w:color="auto" w:fill="D9E2F3" w:themeFill="accent1" w:themeFillTint="33"/>
            <w:vAlign w:val="center"/>
          </w:tcPr>
          <w:p w14:paraId="72D497C4" w14:textId="03FDECAD" w:rsidR="00074932" w:rsidRPr="00BB7152" w:rsidRDefault="00074932" w:rsidP="00CD73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B7152">
              <w:rPr>
                <w:rFonts w:cstheme="minorHAnsi"/>
                <w:b/>
                <w:sz w:val="24"/>
                <w:szCs w:val="24"/>
              </w:rPr>
              <w:t xml:space="preserve">PLAN </w:t>
            </w:r>
          </w:p>
          <w:p w14:paraId="60CF366F" w14:textId="5D77496D" w:rsidR="00074932" w:rsidRPr="00BB7152" w:rsidRDefault="00074932" w:rsidP="00CD73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B7152">
              <w:rPr>
                <w:rFonts w:cstheme="minorHAnsi"/>
                <w:b/>
                <w:sz w:val="24"/>
                <w:szCs w:val="24"/>
              </w:rPr>
              <w:t>202</w:t>
            </w:r>
            <w:r w:rsidR="007C6935">
              <w:rPr>
                <w:rFonts w:cstheme="minorHAnsi"/>
                <w:b/>
                <w:sz w:val="24"/>
                <w:szCs w:val="24"/>
              </w:rPr>
              <w:t>6</w:t>
            </w:r>
            <w:r w:rsidRPr="00BB7152">
              <w:rPr>
                <w:rFonts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31" w:type="pct"/>
            <w:shd w:val="clear" w:color="auto" w:fill="D9E2F3" w:themeFill="accent1" w:themeFillTint="33"/>
            <w:vAlign w:val="center"/>
          </w:tcPr>
          <w:p w14:paraId="08682076" w14:textId="37AE96C9" w:rsidR="00074932" w:rsidRPr="00BB7152" w:rsidRDefault="00074932" w:rsidP="00CD73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B7152">
              <w:rPr>
                <w:rFonts w:cstheme="minorHAnsi"/>
                <w:b/>
                <w:sz w:val="24"/>
                <w:szCs w:val="24"/>
              </w:rPr>
              <w:t>PROJEKCIJE 202</w:t>
            </w:r>
            <w:r w:rsidR="007C6935">
              <w:rPr>
                <w:rFonts w:cstheme="minorHAnsi"/>
                <w:b/>
                <w:sz w:val="24"/>
                <w:szCs w:val="24"/>
              </w:rPr>
              <w:t>7</w:t>
            </w:r>
            <w:r w:rsidRPr="00BB7152">
              <w:rPr>
                <w:rFonts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27" w:type="pct"/>
            <w:shd w:val="clear" w:color="auto" w:fill="D9E2F3" w:themeFill="accent1" w:themeFillTint="33"/>
            <w:vAlign w:val="center"/>
          </w:tcPr>
          <w:p w14:paraId="1DB20412" w14:textId="62181FD5" w:rsidR="00074932" w:rsidRPr="00BB7152" w:rsidRDefault="00074932" w:rsidP="00CD73E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B7152">
              <w:rPr>
                <w:rFonts w:cstheme="minorHAnsi"/>
                <w:b/>
                <w:sz w:val="24"/>
                <w:szCs w:val="24"/>
              </w:rPr>
              <w:t>PROJEKCIJE 202</w:t>
            </w:r>
            <w:r w:rsidR="007C6935">
              <w:rPr>
                <w:rFonts w:cstheme="minorHAnsi"/>
                <w:b/>
                <w:sz w:val="24"/>
                <w:szCs w:val="24"/>
              </w:rPr>
              <w:t>8</w:t>
            </w:r>
            <w:r w:rsidRPr="00BB7152">
              <w:rPr>
                <w:rFonts w:cstheme="minorHAnsi"/>
                <w:b/>
                <w:sz w:val="24"/>
                <w:szCs w:val="24"/>
              </w:rPr>
              <w:t xml:space="preserve">. </w:t>
            </w:r>
          </w:p>
        </w:tc>
      </w:tr>
      <w:bookmarkEnd w:id="1"/>
      <w:tr w:rsidR="009135ED" w:rsidRPr="00BB7152" w14:paraId="08F87049" w14:textId="77777777" w:rsidTr="009135ED">
        <w:trPr>
          <w:trHeight w:val="698"/>
          <w:jc w:val="center"/>
        </w:trPr>
        <w:tc>
          <w:tcPr>
            <w:tcW w:w="852" w:type="pct"/>
            <w:shd w:val="clear" w:color="auto" w:fill="F2F2F2" w:themeFill="background1" w:themeFillShade="F2"/>
            <w:vAlign w:val="center"/>
          </w:tcPr>
          <w:p w14:paraId="724EDF73" w14:textId="77777777" w:rsidR="009135ED" w:rsidRPr="00BB7152" w:rsidRDefault="009135ED" w:rsidP="009135ED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46F117C5" w14:textId="70192992" w:rsidR="009135ED" w:rsidRPr="001E3459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1E3459">
              <w:rPr>
                <w:b/>
                <w:bCs/>
              </w:rPr>
              <w:t>9.340.412,92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14:paraId="359A7776" w14:textId="105CCAD1" w:rsidR="009135ED" w:rsidRPr="001E3459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1E3459">
              <w:rPr>
                <w:b/>
                <w:bCs/>
              </w:rPr>
              <w:t>12.614.316,85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14:paraId="56DF3BFB" w14:textId="5755AD53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13.544.139,48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14:paraId="4D0CFA1A" w14:textId="1913E903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10.712.173,69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05E3A332" w14:textId="1C45B616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9.242.121,51</w:t>
            </w:r>
          </w:p>
        </w:tc>
      </w:tr>
      <w:tr w:rsidR="009135ED" w:rsidRPr="00BB7152" w14:paraId="3469AD08" w14:textId="77777777" w:rsidTr="009135ED">
        <w:trPr>
          <w:trHeight w:val="479"/>
          <w:jc w:val="center"/>
        </w:trPr>
        <w:tc>
          <w:tcPr>
            <w:tcW w:w="852" w:type="pct"/>
            <w:vAlign w:val="center"/>
          </w:tcPr>
          <w:p w14:paraId="3DF8600F" w14:textId="77777777" w:rsidR="009135ED" w:rsidRPr="00BB7152" w:rsidRDefault="009135ED" w:rsidP="009135ED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61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28" w:type="pct"/>
            <w:vAlign w:val="center"/>
          </w:tcPr>
          <w:p w14:paraId="20761BB6" w14:textId="1AE86AD4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4.938.858,44</w:t>
            </w:r>
          </w:p>
        </w:tc>
        <w:tc>
          <w:tcPr>
            <w:tcW w:w="831" w:type="pct"/>
            <w:vAlign w:val="center"/>
          </w:tcPr>
          <w:p w14:paraId="66414C0B" w14:textId="6156F5B2" w:rsidR="009135ED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4.911.347,71</w:t>
            </w:r>
          </w:p>
        </w:tc>
        <w:tc>
          <w:tcPr>
            <w:tcW w:w="831" w:type="pct"/>
            <w:vAlign w:val="center"/>
          </w:tcPr>
          <w:p w14:paraId="7C89FA7C" w14:textId="43557C9A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5.493.776,00</w:t>
            </w:r>
          </w:p>
        </w:tc>
        <w:tc>
          <w:tcPr>
            <w:tcW w:w="831" w:type="pct"/>
            <w:vAlign w:val="center"/>
          </w:tcPr>
          <w:p w14:paraId="545B5B7C" w14:textId="4C833502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5.759.655,00</w:t>
            </w:r>
          </w:p>
        </w:tc>
        <w:tc>
          <w:tcPr>
            <w:tcW w:w="827" w:type="pct"/>
            <w:vAlign w:val="center"/>
          </w:tcPr>
          <w:p w14:paraId="4FD18860" w14:textId="5F738EAE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5.522.901,50</w:t>
            </w:r>
          </w:p>
        </w:tc>
      </w:tr>
      <w:tr w:rsidR="009135ED" w:rsidRPr="00BB7152" w14:paraId="47D8D90A" w14:textId="77777777" w:rsidTr="009135ED">
        <w:trPr>
          <w:trHeight w:val="1047"/>
          <w:jc w:val="center"/>
        </w:trPr>
        <w:tc>
          <w:tcPr>
            <w:tcW w:w="852" w:type="pct"/>
            <w:vAlign w:val="center"/>
          </w:tcPr>
          <w:p w14:paraId="551FE3CC" w14:textId="77777777" w:rsidR="009135ED" w:rsidRPr="00BB7152" w:rsidRDefault="009135ED" w:rsidP="009135ED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63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 Pomoći iz inozemstva (darovnice)i od subjekata unutar općeg proračuna</w:t>
            </w:r>
          </w:p>
        </w:tc>
        <w:tc>
          <w:tcPr>
            <w:tcW w:w="828" w:type="pct"/>
            <w:vAlign w:val="center"/>
          </w:tcPr>
          <w:p w14:paraId="3CE72E45" w14:textId="4DA9A9F3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3D627F">
              <w:t>2.548.406,75</w:t>
            </w:r>
          </w:p>
        </w:tc>
        <w:tc>
          <w:tcPr>
            <w:tcW w:w="831" w:type="pct"/>
            <w:vAlign w:val="center"/>
          </w:tcPr>
          <w:p w14:paraId="4E65C776" w14:textId="00E9A9A5" w:rsidR="009135ED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3D627F">
              <w:t>5.524.699,75</w:t>
            </w:r>
          </w:p>
        </w:tc>
        <w:tc>
          <w:tcPr>
            <w:tcW w:w="831" w:type="pct"/>
            <w:vAlign w:val="center"/>
          </w:tcPr>
          <w:p w14:paraId="4372E56C" w14:textId="777D8704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7C000E">
              <w:t>5.444.989,48</w:t>
            </w:r>
          </w:p>
        </w:tc>
        <w:tc>
          <w:tcPr>
            <w:tcW w:w="831" w:type="pct"/>
            <w:vAlign w:val="center"/>
          </w:tcPr>
          <w:p w14:paraId="29D831AF" w14:textId="280FB4EC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2.498.894,69</w:t>
            </w:r>
          </w:p>
        </w:tc>
        <w:tc>
          <w:tcPr>
            <w:tcW w:w="827" w:type="pct"/>
            <w:vAlign w:val="center"/>
          </w:tcPr>
          <w:p w14:paraId="65F6CB0F" w14:textId="7954673D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1.293.259,50</w:t>
            </w:r>
          </w:p>
        </w:tc>
      </w:tr>
      <w:tr w:rsidR="009135ED" w:rsidRPr="00BB7152" w14:paraId="4042E652" w14:textId="77777777" w:rsidTr="009135ED">
        <w:trPr>
          <w:trHeight w:val="479"/>
          <w:jc w:val="center"/>
        </w:trPr>
        <w:tc>
          <w:tcPr>
            <w:tcW w:w="852" w:type="pct"/>
            <w:vAlign w:val="center"/>
          </w:tcPr>
          <w:p w14:paraId="650B1F42" w14:textId="77777777" w:rsidR="009135ED" w:rsidRPr="00BB7152" w:rsidRDefault="009135ED" w:rsidP="009135ED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64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28" w:type="pct"/>
            <w:vAlign w:val="center"/>
          </w:tcPr>
          <w:p w14:paraId="3177C383" w14:textId="150191F6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209.301,44</w:t>
            </w:r>
          </w:p>
        </w:tc>
        <w:tc>
          <w:tcPr>
            <w:tcW w:w="831" w:type="pct"/>
            <w:vAlign w:val="center"/>
          </w:tcPr>
          <w:p w14:paraId="28159A7F" w14:textId="78495046" w:rsidR="009135ED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211.574,00</w:t>
            </w:r>
          </w:p>
        </w:tc>
        <w:tc>
          <w:tcPr>
            <w:tcW w:w="831" w:type="pct"/>
            <w:vAlign w:val="center"/>
          </w:tcPr>
          <w:p w14:paraId="76BB23E1" w14:textId="271B7C8D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320.674,00</w:t>
            </w:r>
          </w:p>
        </w:tc>
        <w:tc>
          <w:tcPr>
            <w:tcW w:w="831" w:type="pct"/>
            <w:vAlign w:val="center"/>
          </w:tcPr>
          <w:p w14:paraId="045C6714" w14:textId="03CFADBD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28.294,00</w:t>
            </w:r>
          </w:p>
        </w:tc>
        <w:tc>
          <w:tcPr>
            <w:tcW w:w="827" w:type="pct"/>
            <w:vAlign w:val="center"/>
          </w:tcPr>
          <w:p w14:paraId="67EB12F3" w14:textId="75909D45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28.317,00</w:t>
            </w:r>
          </w:p>
        </w:tc>
      </w:tr>
      <w:tr w:rsidR="009135ED" w:rsidRPr="00BB7152" w14:paraId="79FD398E" w14:textId="77777777" w:rsidTr="009135ED">
        <w:trPr>
          <w:trHeight w:val="1677"/>
          <w:jc w:val="center"/>
        </w:trPr>
        <w:tc>
          <w:tcPr>
            <w:tcW w:w="852" w:type="pct"/>
            <w:vAlign w:val="center"/>
          </w:tcPr>
          <w:p w14:paraId="618A9CCC" w14:textId="77777777" w:rsidR="009135ED" w:rsidRPr="00BB7152" w:rsidRDefault="009135ED" w:rsidP="009135ED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B7152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B7152">
              <w:rPr>
                <w:rFonts w:cstheme="minorHAnsi"/>
                <w:bCs/>
              </w:rPr>
              <w:t xml:space="preserve"> </w:t>
            </w:r>
            <w:r w:rsidRPr="00BB7152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828" w:type="pct"/>
            <w:vAlign w:val="center"/>
          </w:tcPr>
          <w:p w14:paraId="02908CA9" w14:textId="1190A8D1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1.560.525,98</w:t>
            </w:r>
          </w:p>
        </w:tc>
        <w:tc>
          <w:tcPr>
            <w:tcW w:w="831" w:type="pct"/>
            <w:vAlign w:val="center"/>
          </w:tcPr>
          <w:p w14:paraId="0125C2E5" w14:textId="75A920F4" w:rsidR="009135ED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1.905.395,39</w:t>
            </w:r>
          </w:p>
        </w:tc>
        <w:tc>
          <w:tcPr>
            <w:tcW w:w="831" w:type="pct"/>
            <w:vAlign w:val="center"/>
          </w:tcPr>
          <w:p w14:paraId="1DAE231D" w14:textId="1CBF81F6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2.141.400,00</w:t>
            </w:r>
          </w:p>
        </w:tc>
        <w:tc>
          <w:tcPr>
            <w:tcW w:w="831" w:type="pct"/>
            <w:vAlign w:val="center"/>
          </w:tcPr>
          <w:p w14:paraId="3C85E3AE" w14:textId="0AC8ED69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2.252.683,00</w:t>
            </w:r>
          </w:p>
        </w:tc>
        <w:tc>
          <w:tcPr>
            <w:tcW w:w="827" w:type="pct"/>
            <w:vAlign w:val="center"/>
          </w:tcPr>
          <w:p w14:paraId="777C635F" w14:textId="51C1A9FF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2.247.585,00</w:t>
            </w:r>
          </w:p>
        </w:tc>
      </w:tr>
      <w:tr w:rsidR="009135ED" w:rsidRPr="00BB7152" w14:paraId="78A93BFE" w14:textId="77777777" w:rsidTr="009135ED">
        <w:trPr>
          <w:trHeight w:val="1677"/>
          <w:jc w:val="center"/>
        </w:trPr>
        <w:tc>
          <w:tcPr>
            <w:tcW w:w="852" w:type="pct"/>
            <w:vAlign w:val="center"/>
          </w:tcPr>
          <w:p w14:paraId="0295FB25" w14:textId="77777777" w:rsidR="009135ED" w:rsidRPr="00BB7152" w:rsidRDefault="009135ED" w:rsidP="009135ED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94318E">
              <w:rPr>
                <w:rFonts w:ascii="Tahoma-Bold" w:hAnsi="Tahoma-Bold" w:cs="Tahoma-Bold"/>
                <w:sz w:val="18"/>
                <w:szCs w:val="18"/>
              </w:rPr>
              <w:t>Prihodi od prodaje proizvoda i robe te pruženih usluga i prihodi od donacija</w:t>
            </w:r>
          </w:p>
        </w:tc>
        <w:tc>
          <w:tcPr>
            <w:tcW w:w="828" w:type="pct"/>
            <w:vAlign w:val="center"/>
          </w:tcPr>
          <w:p w14:paraId="4BEA549E" w14:textId="6C618DEE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81.296,41</w:t>
            </w:r>
          </w:p>
        </w:tc>
        <w:tc>
          <w:tcPr>
            <w:tcW w:w="831" w:type="pct"/>
            <w:vAlign w:val="center"/>
          </w:tcPr>
          <w:p w14:paraId="7B47B111" w14:textId="758ED1FA" w:rsidR="009135ED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57.300,00</w:t>
            </w:r>
          </w:p>
        </w:tc>
        <w:tc>
          <w:tcPr>
            <w:tcW w:w="831" w:type="pct"/>
            <w:vAlign w:val="center"/>
          </w:tcPr>
          <w:p w14:paraId="4ED065F9" w14:textId="560EF643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139.300,00</w:t>
            </w:r>
          </w:p>
        </w:tc>
        <w:tc>
          <w:tcPr>
            <w:tcW w:w="831" w:type="pct"/>
            <w:vAlign w:val="center"/>
          </w:tcPr>
          <w:p w14:paraId="2BE4EFC1" w14:textId="025CD093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168.647,00</w:t>
            </w:r>
          </w:p>
        </w:tc>
        <w:tc>
          <w:tcPr>
            <w:tcW w:w="827" w:type="pct"/>
            <w:vAlign w:val="center"/>
          </w:tcPr>
          <w:p w14:paraId="08CE97FB" w14:textId="2C538862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146.058,51</w:t>
            </w:r>
          </w:p>
        </w:tc>
      </w:tr>
      <w:tr w:rsidR="009135ED" w:rsidRPr="00BB7152" w14:paraId="0AFC7612" w14:textId="77777777" w:rsidTr="009135ED">
        <w:trPr>
          <w:trHeight w:val="1197"/>
          <w:jc w:val="center"/>
        </w:trPr>
        <w:tc>
          <w:tcPr>
            <w:tcW w:w="852" w:type="pct"/>
            <w:vAlign w:val="center"/>
          </w:tcPr>
          <w:p w14:paraId="0F6F67E0" w14:textId="77777777" w:rsidR="009135ED" w:rsidRPr="00BB7152" w:rsidRDefault="009135ED" w:rsidP="009135ED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94318E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828" w:type="pct"/>
            <w:vAlign w:val="center"/>
          </w:tcPr>
          <w:p w14:paraId="29A73D5F" w14:textId="2721D881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2.023,90</w:t>
            </w:r>
          </w:p>
        </w:tc>
        <w:tc>
          <w:tcPr>
            <w:tcW w:w="831" w:type="pct"/>
            <w:vAlign w:val="center"/>
          </w:tcPr>
          <w:p w14:paraId="04C9D3C0" w14:textId="587B8356" w:rsidR="009135ED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3D627F">
              <w:t>4.000,00</w:t>
            </w:r>
          </w:p>
        </w:tc>
        <w:tc>
          <w:tcPr>
            <w:tcW w:w="831" w:type="pct"/>
            <w:vAlign w:val="center"/>
          </w:tcPr>
          <w:p w14:paraId="3FF0C5BB" w14:textId="796FC4DE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4.000,00</w:t>
            </w:r>
          </w:p>
        </w:tc>
        <w:tc>
          <w:tcPr>
            <w:tcW w:w="831" w:type="pct"/>
            <w:vAlign w:val="center"/>
          </w:tcPr>
          <w:p w14:paraId="12DE6A1B" w14:textId="72C826A9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4.000,00</w:t>
            </w:r>
          </w:p>
        </w:tc>
        <w:tc>
          <w:tcPr>
            <w:tcW w:w="827" w:type="pct"/>
            <w:vAlign w:val="center"/>
          </w:tcPr>
          <w:p w14:paraId="7999591C" w14:textId="624B824B" w:rsidR="009135ED" w:rsidRPr="00BB7152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7C000E">
              <w:t>4.000,00</w:t>
            </w:r>
          </w:p>
        </w:tc>
      </w:tr>
      <w:tr w:rsidR="009135ED" w:rsidRPr="00BB7152" w14:paraId="0B89697F" w14:textId="77777777" w:rsidTr="009135ED">
        <w:trPr>
          <w:trHeight w:val="958"/>
          <w:jc w:val="center"/>
        </w:trPr>
        <w:tc>
          <w:tcPr>
            <w:tcW w:w="852" w:type="pct"/>
            <w:shd w:val="clear" w:color="auto" w:fill="F2F2F2" w:themeFill="background1" w:themeFillShade="F2"/>
            <w:vAlign w:val="center"/>
          </w:tcPr>
          <w:p w14:paraId="124A3D6D" w14:textId="77777777" w:rsidR="009135ED" w:rsidRPr="00BB7152" w:rsidRDefault="009135ED" w:rsidP="009135ED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7 </w:t>
            </w:r>
            <w:r w:rsidRPr="0094318E">
              <w:rPr>
                <w:rFonts w:cstheme="minorHAnsi"/>
                <w:b/>
                <w:sz w:val="20"/>
                <w:szCs w:val="20"/>
              </w:rPr>
              <w:t>Prihodi od prodaje nefinancijske imovine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23406E69" w14:textId="7FC08DB8" w:rsidR="009135ED" w:rsidRPr="001E3459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1E3459">
              <w:rPr>
                <w:b/>
                <w:bCs/>
              </w:rPr>
              <w:t>582.928,39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14:paraId="4F4C1A68" w14:textId="1909B8B8" w:rsidR="009135ED" w:rsidRPr="001E3459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1E3459">
              <w:rPr>
                <w:b/>
                <w:bCs/>
              </w:rPr>
              <w:t>1.776.016,50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14:paraId="45232A81" w14:textId="5517A716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1.665.791,00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14:paraId="712281A2" w14:textId="34CCC865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1.543.095,00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53D41DD5" w14:textId="78D6FF0F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1.560.595,00</w:t>
            </w:r>
          </w:p>
        </w:tc>
      </w:tr>
      <w:tr w:rsidR="009135ED" w:rsidRPr="00BB7152" w14:paraId="3461B7CC" w14:textId="77777777" w:rsidTr="009135ED">
        <w:trPr>
          <w:trHeight w:val="1197"/>
          <w:jc w:val="center"/>
        </w:trPr>
        <w:tc>
          <w:tcPr>
            <w:tcW w:w="852" w:type="pct"/>
            <w:vAlign w:val="center"/>
          </w:tcPr>
          <w:p w14:paraId="31A0DCF1" w14:textId="77777777" w:rsidR="009135ED" w:rsidRPr="00BB7152" w:rsidRDefault="009135ED" w:rsidP="009135ED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71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B7152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B7152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828" w:type="pct"/>
            <w:vAlign w:val="center"/>
          </w:tcPr>
          <w:p w14:paraId="01B8E8A8" w14:textId="7F1FFB7E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032CAC">
              <w:t>569.436,47</w:t>
            </w:r>
          </w:p>
        </w:tc>
        <w:tc>
          <w:tcPr>
            <w:tcW w:w="831" w:type="pct"/>
            <w:vAlign w:val="center"/>
          </w:tcPr>
          <w:p w14:paraId="089CD7A1" w14:textId="090015A0" w:rsidR="009135ED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032CAC">
              <w:t>1.770.016,50</w:t>
            </w:r>
          </w:p>
        </w:tc>
        <w:tc>
          <w:tcPr>
            <w:tcW w:w="831" w:type="pct"/>
            <w:vAlign w:val="center"/>
          </w:tcPr>
          <w:p w14:paraId="0348DF0C" w14:textId="0B3E1EE8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5630EA">
              <w:t>1.647.791,00</w:t>
            </w:r>
          </w:p>
        </w:tc>
        <w:tc>
          <w:tcPr>
            <w:tcW w:w="831" w:type="pct"/>
            <w:vAlign w:val="center"/>
          </w:tcPr>
          <w:p w14:paraId="1DA18C81" w14:textId="19B5A4E0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5630EA">
              <w:t>1.537.095,00</w:t>
            </w:r>
          </w:p>
        </w:tc>
        <w:tc>
          <w:tcPr>
            <w:tcW w:w="827" w:type="pct"/>
            <w:vAlign w:val="center"/>
          </w:tcPr>
          <w:p w14:paraId="5997ECBB" w14:textId="7F6CAD5D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5630EA">
              <w:t>1.554.595,00</w:t>
            </w:r>
          </w:p>
        </w:tc>
      </w:tr>
      <w:tr w:rsidR="009135ED" w:rsidRPr="00BB7152" w14:paraId="76185251" w14:textId="77777777" w:rsidTr="009135ED">
        <w:trPr>
          <w:trHeight w:val="1103"/>
          <w:jc w:val="center"/>
        </w:trPr>
        <w:tc>
          <w:tcPr>
            <w:tcW w:w="852" w:type="pct"/>
            <w:vAlign w:val="center"/>
          </w:tcPr>
          <w:p w14:paraId="23D4DC3C" w14:textId="77777777" w:rsidR="009135ED" w:rsidRPr="00BB7152" w:rsidRDefault="009135ED" w:rsidP="009135ED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72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828" w:type="pct"/>
            <w:vAlign w:val="center"/>
          </w:tcPr>
          <w:p w14:paraId="0C5F577E" w14:textId="2AB739E2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032CAC">
              <w:t>13.491,92</w:t>
            </w:r>
          </w:p>
        </w:tc>
        <w:tc>
          <w:tcPr>
            <w:tcW w:w="831" w:type="pct"/>
            <w:vAlign w:val="center"/>
          </w:tcPr>
          <w:p w14:paraId="683F8ED2" w14:textId="52345005" w:rsidR="009135ED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032CAC">
              <w:t>6.000,00</w:t>
            </w:r>
          </w:p>
        </w:tc>
        <w:tc>
          <w:tcPr>
            <w:tcW w:w="831" w:type="pct"/>
            <w:vAlign w:val="center"/>
          </w:tcPr>
          <w:p w14:paraId="3811BC72" w14:textId="4D1DF3B1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5630EA">
              <w:t>18.000,00</w:t>
            </w:r>
          </w:p>
        </w:tc>
        <w:tc>
          <w:tcPr>
            <w:tcW w:w="831" w:type="pct"/>
            <w:vAlign w:val="center"/>
          </w:tcPr>
          <w:p w14:paraId="1B77224E" w14:textId="495C614A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5630EA">
              <w:t>6.000,00</w:t>
            </w:r>
          </w:p>
        </w:tc>
        <w:tc>
          <w:tcPr>
            <w:tcW w:w="827" w:type="pct"/>
            <w:vAlign w:val="center"/>
          </w:tcPr>
          <w:p w14:paraId="446BC95A" w14:textId="2CC54233" w:rsidR="009135ED" w:rsidRPr="00BB7152" w:rsidRDefault="009135ED" w:rsidP="009135ED">
            <w:pPr>
              <w:jc w:val="right"/>
              <w:rPr>
                <w:rFonts w:cstheme="minorHAnsi"/>
                <w:sz w:val="20"/>
                <w:szCs w:val="20"/>
              </w:rPr>
            </w:pPr>
            <w:r w:rsidRPr="005630EA">
              <w:t>6.000,00</w:t>
            </w:r>
          </w:p>
        </w:tc>
      </w:tr>
      <w:tr w:rsidR="009135ED" w:rsidRPr="00BB7152" w14:paraId="4F69799F" w14:textId="77777777" w:rsidTr="009135ED">
        <w:trPr>
          <w:trHeight w:val="239"/>
          <w:jc w:val="center"/>
        </w:trPr>
        <w:tc>
          <w:tcPr>
            <w:tcW w:w="852" w:type="pct"/>
            <w:vAlign w:val="center"/>
          </w:tcPr>
          <w:p w14:paraId="1E1AD85A" w14:textId="77777777" w:rsidR="009135ED" w:rsidRPr="00BB7152" w:rsidRDefault="009135ED" w:rsidP="009135ED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28" w:type="pct"/>
            <w:vAlign w:val="center"/>
          </w:tcPr>
          <w:p w14:paraId="273FCA62" w14:textId="33F29CEC" w:rsidR="009135ED" w:rsidRPr="001E3459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1E3459">
              <w:rPr>
                <w:b/>
                <w:bCs/>
              </w:rPr>
              <w:t>877.639,45</w:t>
            </w:r>
          </w:p>
        </w:tc>
        <w:tc>
          <w:tcPr>
            <w:tcW w:w="831" w:type="pct"/>
            <w:vAlign w:val="center"/>
          </w:tcPr>
          <w:p w14:paraId="47811B3C" w14:textId="7D7AC9B8" w:rsidR="009135ED" w:rsidRPr="001E3459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1E3459">
              <w:rPr>
                <w:b/>
                <w:bCs/>
              </w:rPr>
              <w:t>720.000,00</w:t>
            </w:r>
          </w:p>
        </w:tc>
        <w:tc>
          <w:tcPr>
            <w:tcW w:w="831" w:type="pct"/>
            <w:vAlign w:val="center"/>
          </w:tcPr>
          <w:p w14:paraId="06EAAFF8" w14:textId="24903B19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4.127.451,19</w:t>
            </w:r>
          </w:p>
        </w:tc>
        <w:tc>
          <w:tcPr>
            <w:tcW w:w="831" w:type="pct"/>
            <w:vAlign w:val="center"/>
          </w:tcPr>
          <w:p w14:paraId="746D6434" w14:textId="1B0AEC20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2.976.778,24</w:t>
            </w:r>
          </w:p>
        </w:tc>
        <w:tc>
          <w:tcPr>
            <w:tcW w:w="827" w:type="pct"/>
            <w:vAlign w:val="center"/>
          </w:tcPr>
          <w:p w14:paraId="23AA180D" w14:textId="6D22D76E" w:rsidR="009135ED" w:rsidRPr="009135ED" w:rsidRDefault="009135ED" w:rsidP="009135ED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135ED">
              <w:rPr>
                <w:b/>
                <w:bCs/>
              </w:rPr>
              <w:t>261.234,92</w:t>
            </w:r>
          </w:p>
        </w:tc>
      </w:tr>
      <w:tr w:rsidR="009135ED" w:rsidRPr="00BB7152" w14:paraId="3EF3460D" w14:textId="77777777" w:rsidTr="009135ED">
        <w:trPr>
          <w:trHeight w:val="239"/>
          <w:jc w:val="center"/>
        </w:trPr>
        <w:tc>
          <w:tcPr>
            <w:tcW w:w="852" w:type="pct"/>
            <w:vAlign w:val="center"/>
          </w:tcPr>
          <w:p w14:paraId="1C6BACDE" w14:textId="77777777" w:rsidR="009135ED" w:rsidRPr="00BB7152" w:rsidRDefault="009135ED" w:rsidP="009135ED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lastRenderedPageBreak/>
              <w:t xml:space="preserve">84 </w:t>
            </w:r>
            <w:r w:rsidRPr="00BB7152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28" w:type="pct"/>
            <w:vAlign w:val="center"/>
          </w:tcPr>
          <w:p w14:paraId="26BDE17B" w14:textId="069C6A4D" w:rsidR="009135ED" w:rsidRPr="00AF3AEA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A6318C">
              <w:t>877.639,45</w:t>
            </w:r>
          </w:p>
        </w:tc>
        <w:tc>
          <w:tcPr>
            <w:tcW w:w="831" w:type="pct"/>
            <w:vAlign w:val="center"/>
          </w:tcPr>
          <w:p w14:paraId="4C4855FF" w14:textId="39A6BD93" w:rsidR="009135ED" w:rsidRPr="00AF3AEA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A6318C">
              <w:t>720.000,00</w:t>
            </w:r>
          </w:p>
        </w:tc>
        <w:tc>
          <w:tcPr>
            <w:tcW w:w="831" w:type="pct"/>
            <w:vAlign w:val="center"/>
          </w:tcPr>
          <w:p w14:paraId="69D38DE6" w14:textId="22BACC75" w:rsidR="009135ED" w:rsidRPr="00AF3AEA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ED5E79">
              <w:t>4.127.451,19</w:t>
            </w:r>
          </w:p>
        </w:tc>
        <w:tc>
          <w:tcPr>
            <w:tcW w:w="831" w:type="pct"/>
            <w:vAlign w:val="center"/>
          </w:tcPr>
          <w:p w14:paraId="73F794CE" w14:textId="5826D0F3" w:rsidR="009135ED" w:rsidRPr="00AF3AEA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ED5E79">
              <w:t>2.976.778,24</w:t>
            </w:r>
          </w:p>
        </w:tc>
        <w:tc>
          <w:tcPr>
            <w:tcW w:w="827" w:type="pct"/>
            <w:vAlign w:val="center"/>
          </w:tcPr>
          <w:p w14:paraId="7C14A462" w14:textId="5E45A476" w:rsidR="009135ED" w:rsidRPr="00AF3AEA" w:rsidRDefault="009135ED" w:rsidP="009135ED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ED5E79">
              <w:t>261.234,92</w:t>
            </w:r>
          </w:p>
        </w:tc>
      </w:tr>
    </w:tbl>
    <w:p w14:paraId="42122026" w14:textId="77777777" w:rsidR="000B786A" w:rsidRPr="00BB7152" w:rsidRDefault="000B786A" w:rsidP="009E4BEF">
      <w:pPr>
        <w:rPr>
          <w:rFonts w:cstheme="minorHAnsi"/>
          <w:b/>
          <w:sz w:val="24"/>
          <w:szCs w:val="24"/>
          <w:highlight w:val="yellow"/>
        </w:rPr>
      </w:pPr>
    </w:p>
    <w:p w14:paraId="4A248D76" w14:textId="0973277E" w:rsidR="009E4BEF" w:rsidRPr="00BB7152" w:rsidRDefault="00421AFF" w:rsidP="00A9418E">
      <w:pPr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21BEC2CD" wp14:editId="025BBBDE">
            <wp:extent cx="5629275" cy="3295650"/>
            <wp:effectExtent l="0" t="0" r="9525" b="0"/>
            <wp:docPr id="1271769393" name="Grafikon 12717693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5164E6E" w14:textId="25D119F1" w:rsidR="009715A0" w:rsidRPr="00BB7152" w:rsidRDefault="009715A0" w:rsidP="00A9418E">
      <w:pPr>
        <w:rPr>
          <w:rFonts w:cstheme="minorHAnsi"/>
          <w:b/>
          <w:sz w:val="24"/>
          <w:szCs w:val="24"/>
        </w:rPr>
      </w:pPr>
    </w:p>
    <w:p w14:paraId="0B6D3C72" w14:textId="77777777" w:rsidR="00211BCA" w:rsidRPr="00BB7152" w:rsidRDefault="00211BCA" w:rsidP="00A9418E">
      <w:pPr>
        <w:rPr>
          <w:rFonts w:cstheme="minorHAnsi"/>
          <w:b/>
          <w:sz w:val="24"/>
          <w:szCs w:val="24"/>
        </w:rPr>
      </w:pPr>
    </w:p>
    <w:p w14:paraId="49E4B197" w14:textId="7C8382D5" w:rsidR="00734E42" w:rsidRPr="00BB7152" w:rsidRDefault="00734E42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sz w:val="24"/>
          <w:szCs w:val="24"/>
        </w:rPr>
        <w:t>RASHODI I IZDACI</w:t>
      </w:r>
    </w:p>
    <w:p w14:paraId="2F26594E" w14:textId="6C2C2545" w:rsidR="00875174" w:rsidRPr="00BB7152" w:rsidRDefault="00875174" w:rsidP="00916DC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1B3D6AE" w14:textId="61F7C12D" w:rsidR="00350570" w:rsidRPr="00BB7152" w:rsidRDefault="00350570" w:rsidP="005B756A">
      <w:pPr>
        <w:shd w:val="clear" w:color="auto" w:fill="F2F2F2" w:themeFill="background1" w:themeFillShade="F2"/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>Rashodi poslovanja</w:t>
      </w:r>
    </w:p>
    <w:p w14:paraId="78BAB93B" w14:textId="77777777" w:rsidR="00350570" w:rsidRPr="00BB7152" w:rsidRDefault="00350570" w:rsidP="0035057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FC55027" w14:textId="77777777" w:rsidR="001553C8" w:rsidRPr="001553C8" w:rsidRDefault="001553C8" w:rsidP="001553C8">
      <w:p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Rashodi poslovanja Grada Ludbrega za 2026. godinu planirani su u iznosu od </w:t>
      </w:r>
      <w:r w:rsidRPr="001553C8">
        <w:rPr>
          <w:rFonts w:cstheme="minorHAnsi"/>
          <w:b/>
          <w:bCs/>
          <w:sz w:val="24"/>
          <w:szCs w:val="24"/>
        </w:rPr>
        <w:t>10.639.436,48 eura</w:t>
      </w:r>
      <w:r w:rsidRPr="001553C8">
        <w:rPr>
          <w:rFonts w:cstheme="minorHAnsi"/>
          <w:sz w:val="24"/>
          <w:szCs w:val="24"/>
        </w:rPr>
        <w:t>, a čine ih:</w:t>
      </w:r>
    </w:p>
    <w:p w14:paraId="4FA0EA8B" w14:textId="77777777" w:rsidR="001553C8" w:rsidRPr="001553C8" w:rsidRDefault="001553C8" w:rsidP="001553C8">
      <w:pPr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Rashodi za zaposlene planirani u iznosu od </w:t>
      </w:r>
      <w:r w:rsidRPr="001553C8">
        <w:rPr>
          <w:rFonts w:cstheme="minorHAnsi"/>
          <w:b/>
          <w:bCs/>
          <w:sz w:val="24"/>
          <w:szCs w:val="24"/>
        </w:rPr>
        <w:t>3.141.833,00 eura</w:t>
      </w:r>
      <w:r w:rsidRPr="001553C8">
        <w:rPr>
          <w:rFonts w:cstheme="minorHAnsi"/>
          <w:sz w:val="24"/>
          <w:szCs w:val="24"/>
        </w:rPr>
        <w:t>;</w:t>
      </w:r>
    </w:p>
    <w:p w14:paraId="6B52B26E" w14:textId="77777777" w:rsidR="001553C8" w:rsidRPr="001553C8" w:rsidRDefault="001553C8" w:rsidP="001553C8">
      <w:pPr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Materijalni rashodi planirani u iznosu od </w:t>
      </w:r>
      <w:r w:rsidRPr="001553C8">
        <w:rPr>
          <w:rFonts w:cstheme="minorHAnsi"/>
          <w:b/>
          <w:bCs/>
          <w:sz w:val="24"/>
          <w:szCs w:val="24"/>
        </w:rPr>
        <w:t>2.888.501,00 eura</w:t>
      </w:r>
      <w:r w:rsidRPr="001553C8">
        <w:rPr>
          <w:rFonts w:cstheme="minorHAnsi"/>
          <w:sz w:val="24"/>
          <w:szCs w:val="24"/>
        </w:rPr>
        <w:t>;</w:t>
      </w:r>
    </w:p>
    <w:p w14:paraId="5E94214B" w14:textId="77777777" w:rsidR="001553C8" w:rsidRPr="001553C8" w:rsidRDefault="001553C8" w:rsidP="001553C8">
      <w:pPr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Financijski rashodi planirani u iznosu od </w:t>
      </w:r>
      <w:r w:rsidRPr="001553C8">
        <w:rPr>
          <w:rFonts w:cstheme="minorHAnsi"/>
          <w:b/>
          <w:bCs/>
          <w:sz w:val="24"/>
          <w:szCs w:val="24"/>
        </w:rPr>
        <w:t>108.978,00 eura</w:t>
      </w:r>
      <w:r w:rsidRPr="001553C8">
        <w:rPr>
          <w:rFonts w:cstheme="minorHAnsi"/>
          <w:sz w:val="24"/>
          <w:szCs w:val="24"/>
        </w:rPr>
        <w:t>;</w:t>
      </w:r>
    </w:p>
    <w:p w14:paraId="73CE137C" w14:textId="77777777" w:rsidR="001553C8" w:rsidRPr="001553C8" w:rsidRDefault="001553C8" w:rsidP="001553C8">
      <w:pPr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Subvencije planirane u iznosu od </w:t>
      </w:r>
      <w:r w:rsidRPr="001553C8">
        <w:rPr>
          <w:rFonts w:cstheme="minorHAnsi"/>
          <w:b/>
          <w:bCs/>
          <w:sz w:val="24"/>
          <w:szCs w:val="24"/>
        </w:rPr>
        <w:t>777.636,00 eura</w:t>
      </w:r>
      <w:r w:rsidRPr="001553C8">
        <w:rPr>
          <w:rFonts w:cstheme="minorHAnsi"/>
          <w:sz w:val="24"/>
          <w:szCs w:val="24"/>
        </w:rPr>
        <w:t>;</w:t>
      </w:r>
    </w:p>
    <w:p w14:paraId="43CE62B3" w14:textId="77777777" w:rsidR="001553C8" w:rsidRPr="001553C8" w:rsidRDefault="001553C8" w:rsidP="001553C8">
      <w:pPr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Pr="001553C8">
        <w:rPr>
          <w:rFonts w:cstheme="minorHAnsi"/>
          <w:b/>
          <w:bCs/>
          <w:sz w:val="24"/>
          <w:szCs w:val="24"/>
        </w:rPr>
        <w:t>2.528.017,48 eura</w:t>
      </w:r>
      <w:r w:rsidRPr="001553C8">
        <w:rPr>
          <w:rFonts w:cstheme="minorHAnsi"/>
          <w:sz w:val="24"/>
          <w:szCs w:val="24"/>
        </w:rPr>
        <w:t>;</w:t>
      </w:r>
    </w:p>
    <w:p w14:paraId="5FAD412C" w14:textId="77777777" w:rsidR="001553C8" w:rsidRPr="001553C8" w:rsidRDefault="001553C8" w:rsidP="001553C8">
      <w:pPr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Pr="001553C8">
        <w:rPr>
          <w:rFonts w:cstheme="minorHAnsi"/>
          <w:b/>
          <w:bCs/>
          <w:sz w:val="24"/>
          <w:szCs w:val="24"/>
        </w:rPr>
        <w:t>247.166,00 eura</w:t>
      </w:r>
      <w:r w:rsidRPr="001553C8">
        <w:rPr>
          <w:rFonts w:cstheme="minorHAnsi"/>
          <w:sz w:val="24"/>
          <w:szCs w:val="24"/>
        </w:rPr>
        <w:t>;</w:t>
      </w:r>
    </w:p>
    <w:p w14:paraId="14AA0E27" w14:textId="77777777" w:rsidR="001553C8" w:rsidRPr="001553C8" w:rsidRDefault="001553C8" w:rsidP="001553C8">
      <w:pPr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Ostali rashodi planirani u iznosu od </w:t>
      </w:r>
      <w:r w:rsidRPr="001553C8">
        <w:rPr>
          <w:rFonts w:cstheme="minorHAnsi"/>
          <w:b/>
          <w:bCs/>
          <w:sz w:val="24"/>
          <w:szCs w:val="24"/>
        </w:rPr>
        <w:t>947.305,00 eura</w:t>
      </w:r>
      <w:r w:rsidRPr="001553C8">
        <w:rPr>
          <w:rFonts w:cstheme="minorHAnsi"/>
          <w:sz w:val="24"/>
          <w:szCs w:val="24"/>
        </w:rPr>
        <w:t>.</w:t>
      </w:r>
    </w:p>
    <w:p w14:paraId="5AEDA77D" w14:textId="77777777" w:rsidR="001553C8" w:rsidRPr="001553C8" w:rsidRDefault="001553C8" w:rsidP="001553C8">
      <w:p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b/>
          <w:bCs/>
          <w:sz w:val="24"/>
          <w:szCs w:val="24"/>
        </w:rPr>
        <w:t>Rashodi za nabavu nefinancijske imovine</w:t>
      </w:r>
    </w:p>
    <w:p w14:paraId="6A3F3E86" w14:textId="77777777" w:rsidR="001553C8" w:rsidRPr="001553C8" w:rsidRDefault="001553C8" w:rsidP="001553C8">
      <w:p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Rashodi za nabavu nefinancijske imovine planirani su u iznosu od </w:t>
      </w:r>
      <w:r w:rsidRPr="001553C8">
        <w:rPr>
          <w:rFonts w:cstheme="minorHAnsi"/>
          <w:b/>
          <w:bCs/>
          <w:sz w:val="24"/>
          <w:szCs w:val="24"/>
        </w:rPr>
        <w:t>7.780.699,19 eura</w:t>
      </w:r>
      <w:r w:rsidRPr="001553C8">
        <w:rPr>
          <w:rFonts w:cstheme="minorHAnsi"/>
          <w:sz w:val="24"/>
          <w:szCs w:val="24"/>
        </w:rPr>
        <w:t>, a čine ih:</w:t>
      </w:r>
    </w:p>
    <w:p w14:paraId="174E8BE6" w14:textId="77777777" w:rsidR="001553C8" w:rsidRPr="001553C8" w:rsidRDefault="001553C8" w:rsidP="001553C8">
      <w:pPr>
        <w:numPr>
          <w:ilvl w:val="0"/>
          <w:numId w:val="48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Rashodi za nabavu </w:t>
      </w:r>
      <w:proofErr w:type="spellStart"/>
      <w:r w:rsidRPr="001553C8">
        <w:rPr>
          <w:rFonts w:cstheme="minorHAnsi"/>
          <w:sz w:val="24"/>
          <w:szCs w:val="24"/>
        </w:rPr>
        <w:t>neproizvedene</w:t>
      </w:r>
      <w:proofErr w:type="spellEnd"/>
      <w:r w:rsidRPr="001553C8">
        <w:rPr>
          <w:rFonts w:cstheme="minorHAnsi"/>
          <w:sz w:val="24"/>
          <w:szCs w:val="24"/>
        </w:rPr>
        <w:t xml:space="preserve"> dugotrajne imovine planirani u iznosu od </w:t>
      </w:r>
      <w:r w:rsidRPr="001553C8">
        <w:rPr>
          <w:rFonts w:cstheme="minorHAnsi"/>
          <w:b/>
          <w:bCs/>
          <w:sz w:val="24"/>
          <w:szCs w:val="24"/>
        </w:rPr>
        <w:t>154.100,00 eura</w:t>
      </w:r>
      <w:r w:rsidRPr="001553C8">
        <w:rPr>
          <w:rFonts w:cstheme="minorHAnsi"/>
          <w:sz w:val="24"/>
          <w:szCs w:val="24"/>
        </w:rPr>
        <w:t>;</w:t>
      </w:r>
    </w:p>
    <w:p w14:paraId="3B59BBA4" w14:textId="77777777" w:rsidR="001553C8" w:rsidRPr="001553C8" w:rsidRDefault="001553C8" w:rsidP="001553C8">
      <w:pPr>
        <w:numPr>
          <w:ilvl w:val="0"/>
          <w:numId w:val="48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lastRenderedPageBreak/>
        <w:t xml:space="preserve">Rashodi za nabavu proizvedene dugotrajne imovine planirani u iznosu od </w:t>
      </w:r>
      <w:r w:rsidRPr="001553C8">
        <w:rPr>
          <w:rFonts w:cstheme="minorHAnsi"/>
          <w:b/>
          <w:bCs/>
          <w:sz w:val="24"/>
          <w:szCs w:val="24"/>
        </w:rPr>
        <w:t>2.470.618,00 eura</w:t>
      </w:r>
      <w:r w:rsidRPr="001553C8">
        <w:rPr>
          <w:rFonts w:cstheme="minorHAnsi"/>
          <w:sz w:val="24"/>
          <w:szCs w:val="24"/>
        </w:rPr>
        <w:t>;</w:t>
      </w:r>
    </w:p>
    <w:p w14:paraId="7C80482F" w14:textId="77777777" w:rsidR="001553C8" w:rsidRPr="001553C8" w:rsidRDefault="001553C8" w:rsidP="001553C8">
      <w:pPr>
        <w:numPr>
          <w:ilvl w:val="0"/>
          <w:numId w:val="48"/>
        </w:numPr>
        <w:spacing w:after="0"/>
        <w:jc w:val="both"/>
        <w:rPr>
          <w:rFonts w:cstheme="minorHAnsi"/>
          <w:sz w:val="24"/>
          <w:szCs w:val="24"/>
        </w:rPr>
      </w:pPr>
      <w:r w:rsidRPr="001553C8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Pr="001553C8">
        <w:rPr>
          <w:rFonts w:cstheme="minorHAnsi"/>
          <w:b/>
          <w:bCs/>
          <w:sz w:val="24"/>
          <w:szCs w:val="24"/>
        </w:rPr>
        <w:t>5.155.981,19 eura</w:t>
      </w:r>
      <w:r w:rsidRPr="001553C8">
        <w:rPr>
          <w:rFonts w:cstheme="minorHAnsi"/>
          <w:sz w:val="24"/>
          <w:szCs w:val="24"/>
        </w:rPr>
        <w:t>.</w:t>
      </w:r>
    </w:p>
    <w:p w14:paraId="1677ECBD" w14:textId="77777777" w:rsidR="0095488E" w:rsidRPr="00304521" w:rsidRDefault="0095488E" w:rsidP="0006494E">
      <w:pPr>
        <w:spacing w:after="0"/>
        <w:jc w:val="both"/>
        <w:rPr>
          <w:rFonts w:cstheme="minorHAnsi"/>
          <w:sz w:val="24"/>
          <w:szCs w:val="24"/>
        </w:rPr>
      </w:pPr>
    </w:p>
    <w:p w14:paraId="19F533FD" w14:textId="590055A1" w:rsidR="0006494E" w:rsidRPr="00BB7152" w:rsidRDefault="0006494E" w:rsidP="0006494E">
      <w:pPr>
        <w:spacing w:after="0"/>
        <w:jc w:val="both"/>
        <w:rPr>
          <w:rFonts w:cstheme="minorHAnsi"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Izdaci za financijsku imovinu i otplatu zajmova planirani su u iznosu od </w:t>
      </w:r>
      <w:r w:rsidR="001553C8">
        <w:rPr>
          <w:rFonts w:cstheme="minorHAnsi"/>
          <w:b/>
          <w:bCs/>
          <w:sz w:val="24"/>
          <w:szCs w:val="24"/>
        </w:rPr>
        <w:t>917.246,00</w:t>
      </w:r>
      <w:r w:rsidR="007B2E10" w:rsidRPr="00BB7152">
        <w:rPr>
          <w:rFonts w:cstheme="minorHAnsi"/>
          <w:b/>
          <w:bCs/>
          <w:sz w:val="24"/>
          <w:szCs w:val="24"/>
        </w:rPr>
        <w:t xml:space="preserve"> eura.</w:t>
      </w:r>
    </w:p>
    <w:p w14:paraId="6A9022A8" w14:textId="73721737" w:rsidR="00C209D2" w:rsidRPr="00BB7152" w:rsidRDefault="00C209D2" w:rsidP="00C209D2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BB7152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3A42D580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DE8228E" w14:textId="77777777" w:rsidR="000631FF" w:rsidRPr="00BB7152" w:rsidRDefault="000631FF" w:rsidP="00181ABD">
      <w:pPr>
        <w:rPr>
          <w:rFonts w:cstheme="minorHAnsi"/>
          <w:sz w:val="24"/>
          <w:szCs w:val="24"/>
        </w:rPr>
      </w:pPr>
    </w:p>
    <w:p w14:paraId="296E3E25" w14:textId="61EF5854" w:rsidR="000631FF" w:rsidRPr="00BB7152" w:rsidRDefault="000631FF" w:rsidP="00181ABD">
      <w:pPr>
        <w:rPr>
          <w:rFonts w:cstheme="minorHAnsi"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11"/>
        <w:gridCol w:w="1511"/>
        <w:gridCol w:w="1510"/>
        <w:gridCol w:w="1510"/>
        <w:gridCol w:w="1510"/>
        <w:gridCol w:w="1510"/>
      </w:tblGrid>
      <w:tr w:rsidR="009C543B" w:rsidRPr="00BB7152" w14:paraId="6B18C69E" w14:textId="77777777" w:rsidTr="009C543B">
        <w:trPr>
          <w:trHeight w:val="841"/>
          <w:jc w:val="center"/>
        </w:trPr>
        <w:tc>
          <w:tcPr>
            <w:tcW w:w="834" w:type="pct"/>
            <w:shd w:val="clear" w:color="auto" w:fill="E7E6E6" w:themeFill="background2"/>
            <w:vAlign w:val="center"/>
          </w:tcPr>
          <w:p w14:paraId="01F5A4E9" w14:textId="77777777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RASHODI I IZDACI</w:t>
            </w:r>
          </w:p>
        </w:tc>
        <w:tc>
          <w:tcPr>
            <w:tcW w:w="834" w:type="pct"/>
            <w:shd w:val="clear" w:color="auto" w:fill="E7E6E6" w:themeFill="background2"/>
            <w:vAlign w:val="center"/>
          </w:tcPr>
          <w:p w14:paraId="47DECD0B" w14:textId="30832031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IZVRŠENJE 202</w:t>
            </w:r>
            <w:r w:rsidR="001553C8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4</w:t>
            </w: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20B7FE97" w14:textId="32E5B9D3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PLAN 202</w:t>
            </w:r>
            <w:r w:rsidR="001553C8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5</w:t>
            </w: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47C44321" w14:textId="6700B1F5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 xml:space="preserve">PLAN </w:t>
            </w:r>
          </w:p>
          <w:p w14:paraId="4F502394" w14:textId="2A3B95C2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202</w:t>
            </w:r>
            <w:r w:rsidR="001553C8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6</w:t>
            </w: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071C666" w14:textId="77777777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 xml:space="preserve">PROJEKCIJE </w:t>
            </w:r>
          </w:p>
          <w:p w14:paraId="37D50488" w14:textId="018C8077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202</w:t>
            </w:r>
            <w:r w:rsidR="001553C8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7</w:t>
            </w: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021BA835" w14:textId="77777777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 xml:space="preserve">PROJEKCIJE </w:t>
            </w:r>
          </w:p>
          <w:p w14:paraId="7A10A1B6" w14:textId="70A44963" w:rsidR="009C543B" w:rsidRPr="005242D0" w:rsidRDefault="009C543B" w:rsidP="00CD73E3">
            <w:pPr>
              <w:jc w:val="center"/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202</w:t>
            </w:r>
            <w:r w:rsidR="001553C8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8</w:t>
            </w:r>
            <w:r w:rsidRPr="005242D0"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  <w:t>.</w:t>
            </w:r>
          </w:p>
        </w:tc>
      </w:tr>
      <w:tr w:rsidR="00C80BC7" w:rsidRPr="00BB7152" w14:paraId="2E3724AD" w14:textId="77777777" w:rsidTr="00C80BC7">
        <w:trPr>
          <w:trHeight w:val="466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308883C6" w14:textId="77777777" w:rsidR="00C80BC7" w:rsidRPr="00BB7152" w:rsidRDefault="00C80BC7" w:rsidP="00C80BC7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74D51870" w14:textId="12A1B330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7.165.583,99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3F54F5B0" w14:textId="6063F727" w:rsidR="00C80BC7" w:rsidRPr="00C80BC7" w:rsidRDefault="00C80BC7" w:rsidP="00C80BC7">
            <w:pPr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9.274.099,41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0341DD2" w14:textId="760D6E47" w:rsidR="00C80BC7" w:rsidRPr="00C80BC7" w:rsidRDefault="00C80BC7" w:rsidP="00C80BC7">
            <w:pPr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10.639.436,48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6A68C16D" w14:textId="7C4C9532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8.860.694,31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4FD15F05" w14:textId="2104A5AA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8.195.909,88</w:t>
            </w:r>
          </w:p>
        </w:tc>
      </w:tr>
      <w:tr w:rsidR="00C80BC7" w:rsidRPr="00BB7152" w14:paraId="045AD387" w14:textId="77777777" w:rsidTr="00C80BC7">
        <w:trPr>
          <w:trHeight w:val="466"/>
          <w:jc w:val="center"/>
        </w:trPr>
        <w:tc>
          <w:tcPr>
            <w:tcW w:w="834" w:type="pct"/>
            <w:vAlign w:val="center"/>
          </w:tcPr>
          <w:p w14:paraId="1486BCDE" w14:textId="77777777" w:rsidR="00C80BC7" w:rsidRPr="00BB7152" w:rsidRDefault="00C80BC7" w:rsidP="00C80BC7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B7152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34" w:type="pct"/>
            <w:vAlign w:val="center"/>
          </w:tcPr>
          <w:p w14:paraId="53F27C71" w14:textId="4A542008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1.990.220,54</w:t>
            </w:r>
          </w:p>
        </w:tc>
        <w:tc>
          <w:tcPr>
            <w:tcW w:w="833" w:type="pct"/>
            <w:vAlign w:val="center"/>
          </w:tcPr>
          <w:p w14:paraId="0841F84C" w14:textId="185DB25E" w:rsidR="00C80BC7" w:rsidRDefault="00C80BC7" w:rsidP="00C80BC7">
            <w:pPr>
              <w:rPr>
                <w:rFonts w:cstheme="minorHAnsi"/>
              </w:rPr>
            </w:pPr>
            <w:r w:rsidRPr="005C2C61">
              <w:t>2.731.228,00</w:t>
            </w:r>
          </w:p>
        </w:tc>
        <w:tc>
          <w:tcPr>
            <w:tcW w:w="833" w:type="pct"/>
            <w:vAlign w:val="center"/>
          </w:tcPr>
          <w:p w14:paraId="10085716" w14:textId="5D90835C" w:rsidR="00C80BC7" w:rsidRPr="00BB7152" w:rsidRDefault="00C80BC7" w:rsidP="00C80BC7">
            <w:pPr>
              <w:rPr>
                <w:rFonts w:cstheme="minorHAnsi"/>
              </w:rPr>
            </w:pPr>
            <w:r w:rsidRPr="005C2C61">
              <w:t>3.141.833,00</w:t>
            </w:r>
          </w:p>
        </w:tc>
        <w:tc>
          <w:tcPr>
            <w:tcW w:w="833" w:type="pct"/>
            <w:vAlign w:val="center"/>
          </w:tcPr>
          <w:p w14:paraId="2B019094" w14:textId="0C0C37A4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3.172.138,40</w:t>
            </w:r>
          </w:p>
        </w:tc>
        <w:tc>
          <w:tcPr>
            <w:tcW w:w="833" w:type="pct"/>
            <w:vAlign w:val="center"/>
          </w:tcPr>
          <w:p w14:paraId="76145055" w14:textId="4BBF528A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3.113.510,50</w:t>
            </w:r>
          </w:p>
        </w:tc>
      </w:tr>
      <w:tr w:rsidR="00C80BC7" w:rsidRPr="00BB7152" w14:paraId="26488EC5" w14:textId="77777777" w:rsidTr="00C80BC7">
        <w:trPr>
          <w:trHeight w:val="691"/>
          <w:jc w:val="center"/>
        </w:trPr>
        <w:tc>
          <w:tcPr>
            <w:tcW w:w="834" w:type="pct"/>
            <w:vAlign w:val="center"/>
          </w:tcPr>
          <w:p w14:paraId="2B71A541" w14:textId="77777777" w:rsidR="00C80BC7" w:rsidRPr="00BB7152" w:rsidRDefault="00C80BC7" w:rsidP="00C80BC7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B7152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34" w:type="pct"/>
            <w:vAlign w:val="center"/>
          </w:tcPr>
          <w:p w14:paraId="569F7DF8" w14:textId="05CE484F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2.395.458,19</w:t>
            </w:r>
          </w:p>
        </w:tc>
        <w:tc>
          <w:tcPr>
            <w:tcW w:w="833" w:type="pct"/>
            <w:vAlign w:val="center"/>
          </w:tcPr>
          <w:p w14:paraId="3DAB35D6" w14:textId="55B8BFD0" w:rsidR="00C80BC7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2.228.617,02</w:t>
            </w:r>
          </w:p>
        </w:tc>
        <w:tc>
          <w:tcPr>
            <w:tcW w:w="833" w:type="pct"/>
            <w:vAlign w:val="center"/>
          </w:tcPr>
          <w:p w14:paraId="41DD85D4" w14:textId="2BA3627C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2.888.501,00</w:t>
            </w:r>
          </w:p>
        </w:tc>
        <w:tc>
          <w:tcPr>
            <w:tcW w:w="833" w:type="pct"/>
            <w:vAlign w:val="center"/>
          </w:tcPr>
          <w:p w14:paraId="6A640056" w14:textId="3605F34F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2.659.319,50</w:t>
            </w:r>
          </w:p>
        </w:tc>
        <w:tc>
          <w:tcPr>
            <w:tcW w:w="833" w:type="pct"/>
            <w:vAlign w:val="center"/>
          </w:tcPr>
          <w:p w14:paraId="196DD9C8" w14:textId="1D53E363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2.671.580,38</w:t>
            </w:r>
          </w:p>
        </w:tc>
      </w:tr>
      <w:tr w:rsidR="00C80BC7" w:rsidRPr="00BB7152" w14:paraId="6D200A73" w14:textId="77777777" w:rsidTr="00C80BC7">
        <w:trPr>
          <w:trHeight w:val="706"/>
          <w:jc w:val="center"/>
        </w:trPr>
        <w:tc>
          <w:tcPr>
            <w:tcW w:w="834" w:type="pct"/>
            <w:vAlign w:val="center"/>
          </w:tcPr>
          <w:p w14:paraId="4899EF7C" w14:textId="77777777" w:rsidR="00C80BC7" w:rsidRPr="00BB7152" w:rsidRDefault="00C80BC7" w:rsidP="00C80BC7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B7152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34" w:type="pct"/>
            <w:vAlign w:val="center"/>
          </w:tcPr>
          <w:p w14:paraId="70132A30" w14:textId="3646FD98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112.404,40</w:t>
            </w:r>
          </w:p>
        </w:tc>
        <w:tc>
          <w:tcPr>
            <w:tcW w:w="833" w:type="pct"/>
            <w:vAlign w:val="center"/>
          </w:tcPr>
          <w:p w14:paraId="0387CEEC" w14:textId="5C7B85A3" w:rsidR="00C80BC7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93.092,00</w:t>
            </w:r>
          </w:p>
        </w:tc>
        <w:tc>
          <w:tcPr>
            <w:tcW w:w="833" w:type="pct"/>
            <w:vAlign w:val="center"/>
          </w:tcPr>
          <w:p w14:paraId="548552AB" w14:textId="09C29AC1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108.978,00</w:t>
            </w:r>
          </w:p>
        </w:tc>
        <w:tc>
          <w:tcPr>
            <w:tcW w:w="833" w:type="pct"/>
            <w:vAlign w:val="center"/>
          </w:tcPr>
          <w:p w14:paraId="19C1562C" w14:textId="09B79E1B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101.815,00</w:t>
            </w:r>
          </w:p>
        </w:tc>
        <w:tc>
          <w:tcPr>
            <w:tcW w:w="833" w:type="pct"/>
            <w:vAlign w:val="center"/>
          </w:tcPr>
          <w:p w14:paraId="2913869D" w14:textId="643929EE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106.222,00</w:t>
            </w:r>
          </w:p>
        </w:tc>
      </w:tr>
      <w:tr w:rsidR="00C80BC7" w:rsidRPr="00BB7152" w14:paraId="40A8EB51" w14:textId="77777777" w:rsidTr="00C80BC7">
        <w:trPr>
          <w:trHeight w:val="706"/>
          <w:jc w:val="center"/>
        </w:trPr>
        <w:tc>
          <w:tcPr>
            <w:tcW w:w="834" w:type="pct"/>
            <w:vAlign w:val="center"/>
          </w:tcPr>
          <w:p w14:paraId="013DE0AE" w14:textId="77777777" w:rsidR="00C80BC7" w:rsidRPr="00BB7152" w:rsidRDefault="00C80BC7" w:rsidP="00C80BC7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B7152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834" w:type="pct"/>
            <w:vAlign w:val="center"/>
          </w:tcPr>
          <w:p w14:paraId="6C844440" w14:textId="000A6B2D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456.075,28</w:t>
            </w:r>
          </w:p>
        </w:tc>
        <w:tc>
          <w:tcPr>
            <w:tcW w:w="833" w:type="pct"/>
            <w:vAlign w:val="center"/>
          </w:tcPr>
          <w:p w14:paraId="5A88401D" w14:textId="2ABE5D6A" w:rsidR="00C80BC7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454.232,00</w:t>
            </w:r>
          </w:p>
        </w:tc>
        <w:tc>
          <w:tcPr>
            <w:tcW w:w="833" w:type="pct"/>
            <w:vAlign w:val="center"/>
          </w:tcPr>
          <w:p w14:paraId="3DE13346" w14:textId="64126A99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777.636,00</w:t>
            </w:r>
          </w:p>
        </w:tc>
        <w:tc>
          <w:tcPr>
            <w:tcW w:w="833" w:type="pct"/>
            <w:vAlign w:val="center"/>
          </w:tcPr>
          <w:p w14:paraId="0378E9E3" w14:textId="319054D0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1.000.796,00</w:t>
            </w:r>
          </w:p>
        </w:tc>
        <w:tc>
          <w:tcPr>
            <w:tcW w:w="833" w:type="pct"/>
            <w:vAlign w:val="center"/>
          </w:tcPr>
          <w:p w14:paraId="50B16628" w14:textId="09127241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1.000.796,00</w:t>
            </w:r>
          </w:p>
        </w:tc>
      </w:tr>
      <w:tr w:rsidR="00C80BC7" w:rsidRPr="00BB7152" w14:paraId="20DBFE86" w14:textId="77777777" w:rsidTr="00C80BC7">
        <w:trPr>
          <w:trHeight w:val="735"/>
          <w:jc w:val="center"/>
        </w:trPr>
        <w:tc>
          <w:tcPr>
            <w:tcW w:w="834" w:type="pct"/>
            <w:vAlign w:val="center"/>
          </w:tcPr>
          <w:p w14:paraId="2B5853A6" w14:textId="77777777" w:rsidR="00C80BC7" w:rsidRPr="00BB7152" w:rsidRDefault="00C80BC7" w:rsidP="00C80BC7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lastRenderedPageBreak/>
              <w:t xml:space="preserve">36 </w:t>
            </w:r>
            <w:r w:rsidRPr="00BB7152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834" w:type="pct"/>
            <w:vAlign w:val="center"/>
          </w:tcPr>
          <w:p w14:paraId="60662E82" w14:textId="23B5CE0E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671.069,32</w:t>
            </w:r>
          </w:p>
        </w:tc>
        <w:tc>
          <w:tcPr>
            <w:tcW w:w="833" w:type="pct"/>
            <w:vAlign w:val="center"/>
          </w:tcPr>
          <w:p w14:paraId="6B53CF49" w14:textId="10AEA989" w:rsidR="00C80BC7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2.103.396,19</w:t>
            </w:r>
          </w:p>
        </w:tc>
        <w:tc>
          <w:tcPr>
            <w:tcW w:w="833" w:type="pct"/>
            <w:vAlign w:val="center"/>
          </w:tcPr>
          <w:p w14:paraId="768DDD3F" w14:textId="17AA93F6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2.528.017,48</w:t>
            </w:r>
          </w:p>
        </w:tc>
        <w:tc>
          <w:tcPr>
            <w:tcW w:w="833" w:type="pct"/>
            <w:vAlign w:val="center"/>
          </w:tcPr>
          <w:p w14:paraId="3B6DA0D7" w14:textId="05FAF7C6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802.609,41</w:t>
            </w:r>
          </w:p>
        </w:tc>
        <w:tc>
          <w:tcPr>
            <w:tcW w:w="833" w:type="pct"/>
            <w:vAlign w:val="center"/>
          </w:tcPr>
          <w:p w14:paraId="77C021C2" w14:textId="08000B46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179.785,00</w:t>
            </w:r>
          </w:p>
        </w:tc>
      </w:tr>
      <w:tr w:rsidR="00C80BC7" w:rsidRPr="00BB7152" w14:paraId="04A61642" w14:textId="77777777" w:rsidTr="00C80BC7">
        <w:trPr>
          <w:trHeight w:val="691"/>
          <w:jc w:val="center"/>
        </w:trPr>
        <w:tc>
          <w:tcPr>
            <w:tcW w:w="834" w:type="pct"/>
            <w:vAlign w:val="center"/>
          </w:tcPr>
          <w:p w14:paraId="32C015A6" w14:textId="77777777" w:rsidR="00C80BC7" w:rsidRPr="00BB7152" w:rsidRDefault="00C80BC7" w:rsidP="00C80BC7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37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34" w:type="pct"/>
            <w:vAlign w:val="center"/>
          </w:tcPr>
          <w:p w14:paraId="35F26D75" w14:textId="04BD3395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208.344,30</w:t>
            </w:r>
          </w:p>
        </w:tc>
        <w:tc>
          <w:tcPr>
            <w:tcW w:w="833" w:type="pct"/>
            <w:vAlign w:val="center"/>
          </w:tcPr>
          <w:p w14:paraId="12276F7B" w14:textId="6970829D" w:rsidR="00C80BC7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220.966,00</w:t>
            </w:r>
          </w:p>
        </w:tc>
        <w:tc>
          <w:tcPr>
            <w:tcW w:w="833" w:type="pct"/>
            <w:vAlign w:val="center"/>
          </w:tcPr>
          <w:p w14:paraId="0E0B5946" w14:textId="1C4FB6AD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247.166,00</w:t>
            </w:r>
          </w:p>
        </w:tc>
        <w:tc>
          <w:tcPr>
            <w:tcW w:w="833" w:type="pct"/>
            <w:vAlign w:val="center"/>
          </w:tcPr>
          <w:p w14:paraId="646C8F58" w14:textId="391FC511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247.166,00</w:t>
            </w:r>
          </w:p>
        </w:tc>
        <w:tc>
          <w:tcPr>
            <w:tcW w:w="833" w:type="pct"/>
            <w:vAlign w:val="center"/>
          </w:tcPr>
          <w:p w14:paraId="33C416A9" w14:textId="12D7FC30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247.166,00</w:t>
            </w:r>
          </w:p>
        </w:tc>
      </w:tr>
      <w:tr w:rsidR="00C80BC7" w:rsidRPr="00BB7152" w14:paraId="102A2783" w14:textId="77777777" w:rsidTr="00C80BC7">
        <w:trPr>
          <w:trHeight w:val="466"/>
          <w:jc w:val="center"/>
        </w:trPr>
        <w:tc>
          <w:tcPr>
            <w:tcW w:w="834" w:type="pct"/>
            <w:vAlign w:val="center"/>
          </w:tcPr>
          <w:p w14:paraId="72B092AD" w14:textId="77777777" w:rsidR="00C80BC7" w:rsidRPr="00BB7152" w:rsidRDefault="00C80BC7" w:rsidP="00C80BC7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38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34" w:type="pct"/>
            <w:vAlign w:val="center"/>
          </w:tcPr>
          <w:p w14:paraId="21AE0310" w14:textId="02F27D35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1.332.011,96</w:t>
            </w:r>
          </w:p>
        </w:tc>
        <w:tc>
          <w:tcPr>
            <w:tcW w:w="833" w:type="pct"/>
            <w:vAlign w:val="center"/>
          </w:tcPr>
          <w:p w14:paraId="433D98BB" w14:textId="2BB9FD79" w:rsidR="00C80BC7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1.442.568,20</w:t>
            </w:r>
          </w:p>
        </w:tc>
        <w:tc>
          <w:tcPr>
            <w:tcW w:w="833" w:type="pct"/>
            <w:vAlign w:val="center"/>
          </w:tcPr>
          <w:p w14:paraId="7AF7F998" w14:textId="193DCCAD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947.305,00</w:t>
            </w:r>
          </w:p>
        </w:tc>
        <w:tc>
          <w:tcPr>
            <w:tcW w:w="833" w:type="pct"/>
            <w:vAlign w:val="center"/>
          </w:tcPr>
          <w:p w14:paraId="162F3B13" w14:textId="72E1B86D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876.850,00</w:t>
            </w:r>
          </w:p>
        </w:tc>
        <w:tc>
          <w:tcPr>
            <w:tcW w:w="833" w:type="pct"/>
            <w:vAlign w:val="center"/>
          </w:tcPr>
          <w:p w14:paraId="2CFA0F4F" w14:textId="586D148C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876.850,00</w:t>
            </w:r>
          </w:p>
        </w:tc>
      </w:tr>
      <w:tr w:rsidR="00C80BC7" w:rsidRPr="00BB7152" w14:paraId="75700DCD" w14:textId="77777777" w:rsidTr="00C80BC7">
        <w:trPr>
          <w:trHeight w:val="932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3C3A8FF3" w14:textId="77777777" w:rsidR="00C80BC7" w:rsidRPr="00BB7152" w:rsidRDefault="00C80BC7" w:rsidP="00C80BC7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5834C99C" w14:textId="6BBA2EE0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3.015.159,86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366FBB94" w14:textId="60A5366B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5.062.170,94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2DB1426F" w14:textId="3D258834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7.780.699,19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44E580C" w14:textId="63E70ADB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5.476.191,62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4C946EEB" w14:textId="319856D7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1.972.880,55</w:t>
            </w:r>
          </w:p>
        </w:tc>
      </w:tr>
      <w:tr w:rsidR="00C80BC7" w:rsidRPr="00BB7152" w14:paraId="4D1158D9" w14:textId="77777777" w:rsidTr="00C80BC7">
        <w:trPr>
          <w:trHeight w:val="1034"/>
          <w:jc w:val="center"/>
        </w:trPr>
        <w:tc>
          <w:tcPr>
            <w:tcW w:w="834" w:type="pct"/>
            <w:vAlign w:val="center"/>
          </w:tcPr>
          <w:p w14:paraId="66CE68E8" w14:textId="77777777" w:rsidR="00C80BC7" w:rsidRPr="00BB7152" w:rsidRDefault="00C80BC7" w:rsidP="00C80BC7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41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BB7152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B7152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179B7ACE" w14:textId="77777777" w:rsidR="00C80BC7" w:rsidRPr="00BB7152" w:rsidRDefault="00C80BC7" w:rsidP="00C80BC7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34" w:type="pct"/>
            <w:vAlign w:val="center"/>
          </w:tcPr>
          <w:p w14:paraId="08B3B6A7" w14:textId="3C48436F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159.193,12</w:t>
            </w:r>
          </w:p>
        </w:tc>
        <w:tc>
          <w:tcPr>
            <w:tcW w:w="833" w:type="pct"/>
            <w:vAlign w:val="center"/>
          </w:tcPr>
          <w:p w14:paraId="66942DCD" w14:textId="3B4FBE2F" w:rsidR="00C80BC7" w:rsidRDefault="00C80BC7" w:rsidP="00C80BC7">
            <w:pPr>
              <w:jc w:val="right"/>
              <w:rPr>
                <w:rFonts w:cstheme="minorHAnsi"/>
              </w:rPr>
            </w:pPr>
            <w:r w:rsidRPr="005C2C61">
              <w:t>161.100,00</w:t>
            </w:r>
          </w:p>
        </w:tc>
        <w:tc>
          <w:tcPr>
            <w:tcW w:w="833" w:type="pct"/>
            <w:vAlign w:val="center"/>
          </w:tcPr>
          <w:p w14:paraId="42C2E13D" w14:textId="7D3FE823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154.100,00</w:t>
            </w:r>
          </w:p>
        </w:tc>
        <w:tc>
          <w:tcPr>
            <w:tcW w:w="833" w:type="pct"/>
            <w:vAlign w:val="center"/>
          </w:tcPr>
          <w:p w14:paraId="4947C809" w14:textId="17B98978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154.180,00</w:t>
            </w:r>
          </w:p>
        </w:tc>
        <w:tc>
          <w:tcPr>
            <w:tcW w:w="833" w:type="pct"/>
            <w:vAlign w:val="center"/>
          </w:tcPr>
          <w:p w14:paraId="61D1EA2B" w14:textId="43DB72B9" w:rsidR="00C80BC7" w:rsidRPr="00BB7152" w:rsidRDefault="00C80BC7" w:rsidP="00C80BC7">
            <w:pPr>
              <w:jc w:val="right"/>
              <w:rPr>
                <w:rFonts w:cstheme="minorHAnsi"/>
                <w:bCs/>
              </w:rPr>
            </w:pPr>
            <w:r w:rsidRPr="005C2C61">
              <w:t>154.282,00</w:t>
            </w:r>
          </w:p>
        </w:tc>
      </w:tr>
      <w:tr w:rsidR="00C80BC7" w:rsidRPr="00BB7152" w14:paraId="042F0D08" w14:textId="77777777" w:rsidTr="00C80BC7">
        <w:trPr>
          <w:trHeight w:val="837"/>
          <w:jc w:val="center"/>
        </w:trPr>
        <w:tc>
          <w:tcPr>
            <w:tcW w:w="834" w:type="pct"/>
            <w:vAlign w:val="center"/>
          </w:tcPr>
          <w:p w14:paraId="2D8A65E2" w14:textId="77777777" w:rsidR="00C80BC7" w:rsidRPr="00BB7152" w:rsidRDefault="00C80BC7" w:rsidP="00C80BC7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B7152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34" w:type="pct"/>
            <w:vAlign w:val="center"/>
          </w:tcPr>
          <w:p w14:paraId="5FA6C06B" w14:textId="54CCEA8A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1.486.160,99</w:t>
            </w:r>
          </w:p>
        </w:tc>
        <w:tc>
          <w:tcPr>
            <w:tcW w:w="833" w:type="pct"/>
            <w:vAlign w:val="center"/>
          </w:tcPr>
          <w:p w14:paraId="78733C54" w14:textId="544E86F9" w:rsidR="00C80BC7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2.149.965,07</w:t>
            </w:r>
          </w:p>
        </w:tc>
        <w:tc>
          <w:tcPr>
            <w:tcW w:w="833" w:type="pct"/>
            <w:vAlign w:val="center"/>
          </w:tcPr>
          <w:p w14:paraId="31735BE7" w14:textId="639CEC4D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2.470.618,00</w:t>
            </w:r>
          </w:p>
        </w:tc>
        <w:tc>
          <w:tcPr>
            <w:tcW w:w="833" w:type="pct"/>
            <w:vAlign w:val="center"/>
          </w:tcPr>
          <w:p w14:paraId="31998DBA" w14:textId="16222AC1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2.593.733,43</w:t>
            </w:r>
          </w:p>
        </w:tc>
        <w:tc>
          <w:tcPr>
            <w:tcW w:w="833" w:type="pct"/>
            <w:vAlign w:val="center"/>
          </w:tcPr>
          <w:p w14:paraId="6ADEE61E" w14:textId="37CEED5B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1.505.036,05</w:t>
            </w:r>
          </w:p>
        </w:tc>
      </w:tr>
      <w:tr w:rsidR="00C80BC7" w:rsidRPr="00BB7152" w14:paraId="111199E9" w14:textId="77777777" w:rsidTr="00C80BC7">
        <w:trPr>
          <w:trHeight w:val="835"/>
          <w:jc w:val="center"/>
        </w:trPr>
        <w:tc>
          <w:tcPr>
            <w:tcW w:w="834" w:type="pct"/>
            <w:vAlign w:val="center"/>
          </w:tcPr>
          <w:p w14:paraId="1C139066" w14:textId="77777777" w:rsidR="00C80BC7" w:rsidRPr="00BB7152" w:rsidRDefault="00C80BC7" w:rsidP="00C80BC7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B7152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834" w:type="pct"/>
            <w:vAlign w:val="center"/>
          </w:tcPr>
          <w:p w14:paraId="387F3C82" w14:textId="18747B3A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1.369.805,75</w:t>
            </w:r>
          </w:p>
        </w:tc>
        <w:tc>
          <w:tcPr>
            <w:tcW w:w="833" w:type="pct"/>
            <w:vAlign w:val="center"/>
          </w:tcPr>
          <w:p w14:paraId="293901B2" w14:textId="47A81844" w:rsidR="00C80BC7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2.751.105,87</w:t>
            </w:r>
          </w:p>
        </w:tc>
        <w:tc>
          <w:tcPr>
            <w:tcW w:w="833" w:type="pct"/>
            <w:vAlign w:val="center"/>
          </w:tcPr>
          <w:p w14:paraId="35975E24" w14:textId="16B7CB63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5.155.981,19</w:t>
            </w:r>
          </w:p>
        </w:tc>
        <w:tc>
          <w:tcPr>
            <w:tcW w:w="833" w:type="pct"/>
            <w:vAlign w:val="center"/>
          </w:tcPr>
          <w:p w14:paraId="0B0350B1" w14:textId="240250E9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2.728.278,19</w:t>
            </w:r>
          </w:p>
        </w:tc>
        <w:tc>
          <w:tcPr>
            <w:tcW w:w="833" w:type="pct"/>
            <w:vAlign w:val="center"/>
          </w:tcPr>
          <w:p w14:paraId="193B3FF7" w14:textId="07E6BA1D" w:rsidR="00C80BC7" w:rsidRPr="00BB7152" w:rsidRDefault="00C80BC7" w:rsidP="00C80BC7">
            <w:pPr>
              <w:jc w:val="right"/>
              <w:rPr>
                <w:rFonts w:cstheme="minorHAnsi"/>
              </w:rPr>
            </w:pPr>
            <w:r w:rsidRPr="005C2C61">
              <w:t>313.562,50</w:t>
            </w:r>
          </w:p>
        </w:tc>
      </w:tr>
      <w:tr w:rsidR="00C80BC7" w:rsidRPr="00BB7152" w14:paraId="299A0256" w14:textId="77777777" w:rsidTr="00C80BC7">
        <w:trPr>
          <w:trHeight w:val="835"/>
          <w:jc w:val="center"/>
        </w:trPr>
        <w:tc>
          <w:tcPr>
            <w:tcW w:w="834" w:type="pct"/>
            <w:vAlign w:val="center"/>
          </w:tcPr>
          <w:p w14:paraId="6B4A3571" w14:textId="77777777" w:rsidR="00C80BC7" w:rsidRPr="00BB7152" w:rsidRDefault="00C80BC7" w:rsidP="00C80BC7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BB715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834" w:type="pct"/>
            <w:vAlign w:val="center"/>
          </w:tcPr>
          <w:p w14:paraId="5011ACB2" w14:textId="260F31A0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817.326,44</w:t>
            </w:r>
          </w:p>
        </w:tc>
        <w:tc>
          <w:tcPr>
            <w:tcW w:w="833" w:type="pct"/>
            <w:vAlign w:val="center"/>
          </w:tcPr>
          <w:p w14:paraId="076EAE18" w14:textId="2FEF9FD7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774.063,00</w:t>
            </w:r>
          </w:p>
        </w:tc>
        <w:tc>
          <w:tcPr>
            <w:tcW w:w="833" w:type="pct"/>
            <w:vAlign w:val="center"/>
          </w:tcPr>
          <w:p w14:paraId="18F119ED" w14:textId="16D3D758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917.246,00</w:t>
            </w:r>
          </w:p>
        </w:tc>
        <w:tc>
          <w:tcPr>
            <w:tcW w:w="833" w:type="pct"/>
            <w:vAlign w:val="center"/>
          </w:tcPr>
          <w:p w14:paraId="747C65E5" w14:textId="57F91572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895.161,00</w:t>
            </w:r>
          </w:p>
        </w:tc>
        <w:tc>
          <w:tcPr>
            <w:tcW w:w="833" w:type="pct"/>
            <w:vAlign w:val="center"/>
          </w:tcPr>
          <w:p w14:paraId="635E095C" w14:textId="09B8A563" w:rsidR="00C80BC7" w:rsidRPr="00C80BC7" w:rsidRDefault="00C80BC7" w:rsidP="00C80BC7">
            <w:pPr>
              <w:jc w:val="right"/>
              <w:rPr>
                <w:rFonts w:cstheme="minorHAnsi"/>
                <w:b/>
                <w:bCs/>
              </w:rPr>
            </w:pPr>
            <w:r w:rsidRPr="00C80BC7">
              <w:rPr>
                <w:b/>
                <w:bCs/>
              </w:rPr>
              <w:t>895.161,00</w:t>
            </w:r>
          </w:p>
        </w:tc>
      </w:tr>
      <w:tr w:rsidR="00C80BC7" w:rsidRPr="00BB7152" w14:paraId="32F6228D" w14:textId="77777777" w:rsidTr="00C80BC7">
        <w:trPr>
          <w:trHeight w:val="835"/>
          <w:jc w:val="center"/>
        </w:trPr>
        <w:tc>
          <w:tcPr>
            <w:tcW w:w="834" w:type="pct"/>
            <w:vAlign w:val="center"/>
          </w:tcPr>
          <w:p w14:paraId="14587702" w14:textId="77777777" w:rsidR="00C80BC7" w:rsidRPr="00BB7152" w:rsidRDefault="00C80BC7" w:rsidP="00C80BC7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BB715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54 Izdaci za otplatu glavnice primljenih kredita i zajmova</w:t>
            </w:r>
          </w:p>
        </w:tc>
        <w:tc>
          <w:tcPr>
            <w:tcW w:w="834" w:type="pct"/>
            <w:vAlign w:val="center"/>
          </w:tcPr>
          <w:p w14:paraId="1327ECF4" w14:textId="0BAD7AD2" w:rsidR="00C80BC7" w:rsidRPr="00BE6E71" w:rsidRDefault="00C80BC7" w:rsidP="00C80BC7">
            <w:pPr>
              <w:jc w:val="right"/>
              <w:rPr>
                <w:rFonts w:cstheme="minorHAnsi"/>
              </w:rPr>
            </w:pPr>
            <w:r w:rsidRPr="00485468">
              <w:t>817.326,44</w:t>
            </w:r>
          </w:p>
        </w:tc>
        <w:tc>
          <w:tcPr>
            <w:tcW w:w="833" w:type="pct"/>
            <w:vAlign w:val="center"/>
          </w:tcPr>
          <w:p w14:paraId="38235B2B" w14:textId="194D7214" w:rsidR="00C80BC7" w:rsidRPr="00BE6E71" w:rsidRDefault="00C80BC7" w:rsidP="00C80BC7">
            <w:pPr>
              <w:jc w:val="right"/>
              <w:rPr>
                <w:rFonts w:cstheme="minorHAnsi"/>
              </w:rPr>
            </w:pPr>
            <w:r w:rsidRPr="00485468">
              <w:t>774.063,00</w:t>
            </w:r>
          </w:p>
        </w:tc>
        <w:tc>
          <w:tcPr>
            <w:tcW w:w="833" w:type="pct"/>
            <w:vAlign w:val="center"/>
          </w:tcPr>
          <w:p w14:paraId="20DA526F" w14:textId="4B1E2E0D" w:rsidR="00C80BC7" w:rsidRPr="00BE6E71" w:rsidRDefault="00C80BC7" w:rsidP="00C80BC7">
            <w:pPr>
              <w:jc w:val="right"/>
              <w:rPr>
                <w:rFonts w:cstheme="minorHAnsi"/>
              </w:rPr>
            </w:pPr>
            <w:r w:rsidRPr="00485468">
              <w:t>917.246,00</w:t>
            </w:r>
          </w:p>
        </w:tc>
        <w:tc>
          <w:tcPr>
            <w:tcW w:w="833" w:type="pct"/>
            <w:vAlign w:val="center"/>
          </w:tcPr>
          <w:p w14:paraId="72992378" w14:textId="5FD978D2" w:rsidR="00C80BC7" w:rsidRPr="00BE6E71" w:rsidRDefault="00C80BC7" w:rsidP="00C80BC7">
            <w:pPr>
              <w:jc w:val="right"/>
              <w:rPr>
                <w:rFonts w:cstheme="minorHAnsi"/>
              </w:rPr>
            </w:pPr>
            <w:r w:rsidRPr="00485468">
              <w:t>895.161,00</w:t>
            </w:r>
          </w:p>
        </w:tc>
        <w:tc>
          <w:tcPr>
            <w:tcW w:w="833" w:type="pct"/>
            <w:vAlign w:val="center"/>
          </w:tcPr>
          <w:p w14:paraId="77F2A6CE" w14:textId="34FCF0CC" w:rsidR="00C80BC7" w:rsidRPr="00BE6E71" w:rsidRDefault="00C80BC7" w:rsidP="00C80BC7">
            <w:pPr>
              <w:jc w:val="right"/>
              <w:rPr>
                <w:rFonts w:cstheme="minorHAnsi"/>
              </w:rPr>
            </w:pPr>
            <w:r w:rsidRPr="00485468">
              <w:t>895.161,00</w:t>
            </w:r>
          </w:p>
        </w:tc>
      </w:tr>
    </w:tbl>
    <w:p w14:paraId="5891E0E8" w14:textId="77777777" w:rsidR="000631FF" w:rsidRPr="00BB7152" w:rsidRDefault="000631FF" w:rsidP="00181ABD">
      <w:pPr>
        <w:rPr>
          <w:rFonts w:cstheme="minorHAnsi"/>
          <w:sz w:val="24"/>
          <w:szCs w:val="24"/>
        </w:rPr>
      </w:pPr>
    </w:p>
    <w:p w14:paraId="69F15A79" w14:textId="5D54D4AB" w:rsidR="000631FF" w:rsidRPr="00BB7152" w:rsidRDefault="003A5BEE" w:rsidP="00181ABD">
      <w:pPr>
        <w:rPr>
          <w:rFonts w:cstheme="minorHAnsi"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A6F89F4" wp14:editId="1DD96040">
            <wp:extent cx="5629275" cy="3295650"/>
            <wp:effectExtent l="0" t="0" r="9525" b="9525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8153DEE" w14:textId="77777777" w:rsidR="000631FF" w:rsidRPr="00BB7152" w:rsidRDefault="000631FF" w:rsidP="00181ABD">
      <w:pPr>
        <w:rPr>
          <w:rFonts w:cstheme="minorHAnsi"/>
          <w:sz w:val="24"/>
          <w:szCs w:val="24"/>
        </w:rPr>
      </w:pPr>
    </w:p>
    <w:p w14:paraId="4C51D663" w14:textId="6B28D235" w:rsidR="00BB79D2" w:rsidRPr="00BB7152" w:rsidRDefault="0095488E" w:rsidP="00181ABD">
      <w:pPr>
        <w:rPr>
          <w:rFonts w:cstheme="minorHAnsi"/>
          <w:sz w:val="24"/>
          <w:szCs w:val="24"/>
        </w:rPr>
      </w:pPr>
      <w:r w:rsidRPr="00BB7152">
        <w:rPr>
          <w:rFonts w:cstheme="minorHAnsi"/>
          <w:sz w:val="24"/>
          <w:szCs w:val="24"/>
        </w:rPr>
        <w:br w:type="page"/>
      </w:r>
      <w:r w:rsidR="00BB79D2" w:rsidRPr="00BB7152">
        <w:rPr>
          <w:rFonts w:cstheme="minorHAnsi"/>
          <w:b/>
          <w:sz w:val="24"/>
          <w:szCs w:val="24"/>
        </w:rPr>
        <w:lastRenderedPageBreak/>
        <w:t>PRORAČUNSKE KLASIFIKACIJE</w:t>
      </w:r>
    </w:p>
    <w:p w14:paraId="7A9A72D2" w14:textId="77777777" w:rsidR="00BB79D2" w:rsidRPr="00BB715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07884A0" w14:textId="470B9854" w:rsidR="0069349B" w:rsidRPr="0069349B" w:rsidRDefault="0069349B" w:rsidP="0069349B">
      <w:pPr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Cs/>
          <w:sz w:val="24"/>
          <w:szCs w:val="24"/>
        </w:rPr>
        <w:t>PRORAČUNSKE KLASIFIKACIJE</w:t>
      </w:r>
    </w:p>
    <w:p w14:paraId="25C99FF2" w14:textId="62E4A387" w:rsidR="0069349B" w:rsidRPr="0069349B" w:rsidRDefault="0069349B" w:rsidP="0069349B">
      <w:p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</w:t>
      </w:r>
      <w:r w:rsidR="00EF56F9" w:rsidRPr="00EF56F9">
        <w:rPr>
          <w:rFonts w:cstheme="minorHAnsi"/>
          <w:bCs/>
          <w:sz w:val="24"/>
          <w:szCs w:val="24"/>
        </w:rPr>
        <w:t>04</w:t>
      </w:r>
      <w:r w:rsidRPr="0069349B">
        <w:rPr>
          <w:rFonts w:cstheme="minorHAnsi"/>
          <w:bCs/>
          <w:sz w:val="24"/>
          <w:szCs w:val="24"/>
        </w:rPr>
        <w:t xml:space="preserve">/24) proračunske klasifikacije jesu: </w:t>
      </w:r>
    </w:p>
    <w:p w14:paraId="4309BB5D" w14:textId="5B78C930" w:rsidR="0069349B" w:rsidRPr="0069349B" w:rsidRDefault="0069349B" w:rsidP="0069349B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/>
          <w:sz w:val="24"/>
          <w:szCs w:val="24"/>
        </w:rPr>
        <w:t>Organizacijska klasifikacija</w:t>
      </w:r>
      <w:r w:rsidRPr="0069349B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6765BE51" w14:textId="7E435EAD" w:rsidR="0069349B" w:rsidRPr="0069349B" w:rsidRDefault="0069349B" w:rsidP="0069349B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/>
          <w:sz w:val="24"/>
          <w:szCs w:val="24"/>
        </w:rPr>
        <w:t>Programska klasifikacija</w:t>
      </w:r>
      <w:r w:rsidRPr="0069349B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454319F8" w14:textId="11DAAE6B" w:rsidR="0069349B" w:rsidRPr="0069349B" w:rsidRDefault="0069349B" w:rsidP="0069349B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Cs/>
          <w:sz w:val="24"/>
          <w:szCs w:val="24"/>
        </w:rPr>
        <w:t xml:space="preserve"> </w:t>
      </w:r>
      <w:r w:rsidRPr="0069349B">
        <w:rPr>
          <w:rFonts w:cstheme="minorHAnsi"/>
          <w:b/>
          <w:sz w:val="24"/>
          <w:szCs w:val="24"/>
        </w:rPr>
        <w:t>Funkcijska klasifikacija</w:t>
      </w:r>
      <w:r w:rsidRPr="0069349B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3A481231" w14:textId="126F3352" w:rsidR="0069349B" w:rsidRPr="0069349B" w:rsidRDefault="0069349B" w:rsidP="0069349B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Cs/>
          <w:sz w:val="24"/>
          <w:szCs w:val="24"/>
        </w:rPr>
        <w:t xml:space="preserve"> </w:t>
      </w:r>
      <w:r w:rsidRPr="0069349B">
        <w:rPr>
          <w:rFonts w:cstheme="minorHAnsi"/>
          <w:b/>
          <w:sz w:val="24"/>
          <w:szCs w:val="24"/>
        </w:rPr>
        <w:t>Ekonomska klasifikacija</w:t>
      </w:r>
      <w:r w:rsidRPr="0069349B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79EEA622" w14:textId="32D68B08" w:rsidR="0069349B" w:rsidRPr="0069349B" w:rsidRDefault="0069349B" w:rsidP="0069349B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/>
          <w:sz w:val="24"/>
          <w:szCs w:val="24"/>
        </w:rPr>
        <w:t>Lokacijska klasifikacija</w:t>
      </w:r>
      <w:r w:rsidRPr="0069349B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630405CC" w14:textId="2660E4DB" w:rsidR="00BB79D2" w:rsidRPr="00BB7152" w:rsidRDefault="0069349B" w:rsidP="0069349B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/>
          <w:sz w:val="24"/>
          <w:szCs w:val="24"/>
        </w:rPr>
        <w:t xml:space="preserve"> Izvori financiranja</w:t>
      </w:r>
      <w:r w:rsidRPr="0069349B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C5F5B5F" w14:textId="77777777" w:rsidR="00BB79D2" w:rsidRPr="00BB715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1411371" w14:textId="4D2861CF" w:rsidR="00BB79D2" w:rsidRPr="00BB715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Cs/>
          <w:sz w:val="24"/>
          <w:szCs w:val="24"/>
        </w:rPr>
        <w:t xml:space="preserve">Proračun </w:t>
      </w:r>
      <w:r w:rsidR="00A445A0" w:rsidRPr="00BB7152">
        <w:rPr>
          <w:rFonts w:cstheme="minorHAnsi"/>
          <w:bCs/>
          <w:sz w:val="24"/>
          <w:szCs w:val="24"/>
        </w:rPr>
        <w:t>Grada Ludbrega</w:t>
      </w:r>
      <w:r w:rsidRPr="00BB7152">
        <w:rPr>
          <w:rFonts w:cstheme="minorHAnsi"/>
          <w:bCs/>
          <w:sz w:val="24"/>
          <w:szCs w:val="24"/>
        </w:rPr>
        <w:t xml:space="preserve"> sastoji se od razdjela, glava i programa. Programi se sastoje od aktivnosti i projekata (kapitalni i tekući projekti).</w:t>
      </w:r>
    </w:p>
    <w:p w14:paraId="291C2FAD" w14:textId="395DB952" w:rsidR="00B44949" w:rsidRPr="00BB7152" w:rsidRDefault="00B44949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399F9AD" w14:textId="01C7DF19" w:rsidR="0095760E" w:rsidRPr="00BB7152" w:rsidRDefault="00B44949" w:rsidP="00916DCD">
      <w:pPr>
        <w:spacing w:after="0"/>
        <w:jc w:val="both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657E851A" wp14:editId="56EBC95B">
            <wp:extent cx="5501640" cy="6252210"/>
            <wp:effectExtent l="38100" t="19050" r="8001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26B5CC35" w14:textId="2FAF4169" w:rsidR="00356D23" w:rsidRPr="00BB7152" w:rsidRDefault="00D37CB3" w:rsidP="00916DCD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7D9F891D">
            <wp:extent cx="5715000" cy="7227570"/>
            <wp:effectExtent l="38100" t="19050" r="19050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713CA0B9" w14:textId="77777777" w:rsidR="009A0AE8" w:rsidRPr="00BB7152" w:rsidRDefault="009A0AE8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C71016A" w14:textId="77777777" w:rsidR="009A0AE8" w:rsidRPr="00BB7152" w:rsidRDefault="009A0AE8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728FCB1" w14:textId="77777777" w:rsidR="009A0AE8" w:rsidRPr="00BB7152" w:rsidRDefault="009A0AE8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51DD80A9" w14:textId="6A84DCF3" w:rsidR="009A0AE8" w:rsidRPr="00BB7152" w:rsidRDefault="009A0AE8" w:rsidP="0057493D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061D41A7" wp14:editId="3E4EA265">
            <wp:extent cx="6225540" cy="4667250"/>
            <wp:effectExtent l="38100" t="19050" r="22860" b="0"/>
            <wp:docPr id="348399465" name="Dij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71C0C052" w14:textId="77777777" w:rsidR="009A0AE8" w:rsidRPr="00BB7152" w:rsidRDefault="009A0AE8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3871194" w14:textId="77777777" w:rsidR="004C2E90" w:rsidRPr="00BB7152" w:rsidRDefault="004C2E9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E764029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4DC8908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A9E08FE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9088915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30D0BC8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01CE7F8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487B942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3885D16C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5DD77984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57C7E2DF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773C51F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483A7492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6396333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7166EF9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E858A9F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B398BA0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42C8BF3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2D324A1" w14:textId="77777777" w:rsidR="00767040" w:rsidRPr="00BB7152" w:rsidRDefault="00767040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CEE5430" w14:textId="5149446F" w:rsidR="00ED4B4D" w:rsidRPr="00BB7152" w:rsidRDefault="00350570" w:rsidP="0057493D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sz w:val="24"/>
          <w:szCs w:val="24"/>
        </w:rPr>
        <w:t>OPIS POSEBNOG DIJELA PRORAČUNA</w:t>
      </w:r>
    </w:p>
    <w:p w14:paraId="7B8FD00B" w14:textId="5A0C5CAF" w:rsidR="00BB619E" w:rsidRPr="00BB7152" w:rsidRDefault="00BB619E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592C7388" w14:textId="7E7EE2E8" w:rsidR="00982A27" w:rsidRPr="00BB7152" w:rsidRDefault="00982A27" w:rsidP="00982A27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  <w:r w:rsidRPr="00BB7152">
        <w:rPr>
          <w:rFonts w:asciiTheme="majorHAnsi" w:hAnsiTheme="majorHAnsi" w:cstheme="minorHAnsi"/>
          <w:b/>
          <w:bCs/>
          <w:sz w:val="24"/>
          <w:szCs w:val="24"/>
        </w:rPr>
        <w:t xml:space="preserve">PRESTAVNIČKA I IZVRŠNA TIJELA GRADA I MJESNE SAMOUPRAVE PLANIRANA SU U IZNOSU OD </w:t>
      </w:r>
      <w:r w:rsidR="00105797">
        <w:rPr>
          <w:rFonts w:asciiTheme="majorHAnsi" w:hAnsiTheme="majorHAnsi" w:cstheme="minorHAnsi"/>
          <w:b/>
          <w:bCs/>
          <w:sz w:val="24"/>
          <w:szCs w:val="24"/>
        </w:rPr>
        <w:t>1.242.391,00</w:t>
      </w:r>
      <w:r w:rsidRPr="00BB7152">
        <w:rPr>
          <w:rFonts w:asciiTheme="majorHAnsi" w:hAnsiTheme="majorHAnsi" w:cstheme="minorHAnsi"/>
          <w:b/>
          <w:bCs/>
          <w:sz w:val="24"/>
          <w:szCs w:val="24"/>
        </w:rPr>
        <w:t xml:space="preserve"> EURA</w:t>
      </w:r>
    </w:p>
    <w:p w14:paraId="6E1CED54" w14:textId="77777777" w:rsidR="005C246B" w:rsidRPr="00BB7152" w:rsidRDefault="005C246B" w:rsidP="00982A27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063C6220" w14:textId="1D9D154C" w:rsidR="00982A27" w:rsidRPr="00BB7152" w:rsidRDefault="00982A27" w:rsidP="00982A27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BB7152">
        <w:rPr>
          <w:rFonts w:asciiTheme="majorHAnsi" w:hAnsiTheme="majorHAnsi" w:cstheme="minorHAnsi"/>
          <w:b/>
          <w:bCs/>
          <w:sz w:val="24"/>
          <w:szCs w:val="24"/>
        </w:rPr>
        <w:t xml:space="preserve">GRADSKO VIJEĆE PLANIRANO U IZNOSU OD </w:t>
      </w:r>
      <w:r w:rsidR="00105797">
        <w:rPr>
          <w:rFonts w:asciiTheme="majorHAnsi" w:hAnsiTheme="majorHAnsi" w:cstheme="minorHAnsi"/>
          <w:b/>
          <w:bCs/>
          <w:sz w:val="24"/>
          <w:szCs w:val="24"/>
        </w:rPr>
        <w:t>1.016.431,00</w:t>
      </w:r>
      <w:r w:rsidRPr="00BB7152">
        <w:rPr>
          <w:rFonts w:asciiTheme="majorHAnsi" w:hAnsiTheme="majorHAnsi" w:cstheme="minorHAnsi"/>
          <w:b/>
          <w:bCs/>
          <w:sz w:val="24"/>
          <w:szCs w:val="24"/>
        </w:rPr>
        <w:t xml:space="preserve"> EURA</w:t>
      </w:r>
    </w:p>
    <w:p w14:paraId="558D0A0A" w14:textId="7479640C" w:rsidR="00982A27" w:rsidRPr="00BB7152" w:rsidRDefault="00982A27" w:rsidP="00982A27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BB7152">
        <w:rPr>
          <w:rFonts w:asciiTheme="majorHAnsi" w:hAnsiTheme="majorHAnsi" w:cstheme="minorHAnsi"/>
          <w:b/>
          <w:bCs/>
          <w:sz w:val="24"/>
          <w:szCs w:val="24"/>
        </w:rPr>
        <w:t xml:space="preserve">Program 1001 Financiranje redovne djelatnosti planirano u iznosu od </w:t>
      </w:r>
      <w:r w:rsidR="00105797">
        <w:rPr>
          <w:rFonts w:asciiTheme="majorHAnsi" w:hAnsiTheme="majorHAnsi" w:cstheme="minorHAnsi"/>
          <w:b/>
          <w:bCs/>
          <w:sz w:val="24"/>
          <w:szCs w:val="24"/>
        </w:rPr>
        <w:t>1.016.431,00</w:t>
      </w:r>
      <w:r w:rsidRPr="00BB7152">
        <w:rPr>
          <w:rFonts w:asciiTheme="majorHAnsi" w:hAnsiTheme="majorHAnsi" w:cstheme="minorHAnsi"/>
          <w:b/>
          <w:bCs/>
          <w:sz w:val="24"/>
          <w:szCs w:val="24"/>
        </w:rPr>
        <w:t xml:space="preserve"> eura</w:t>
      </w:r>
    </w:p>
    <w:p w14:paraId="1EC7061D" w14:textId="32CD2220" w:rsidR="00982A27" w:rsidRPr="00BB7152" w:rsidRDefault="00982A27" w:rsidP="00982A27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BB7152">
        <w:rPr>
          <w:rFonts w:asciiTheme="majorHAnsi" w:hAnsiTheme="majorHAnsi" w:cstheme="minorHAnsi"/>
          <w:bCs/>
          <w:sz w:val="24"/>
          <w:szCs w:val="24"/>
        </w:rPr>
        <w:t xml:space="preserve">1.Za redovnu djelatnost Gradskog vijeća planirano je </w:t>
      </w:r>
      <w:r w:rsidR="00105797">
        <w:rPr>
          <w:rFonts w:asciiTheme="majorHAnsi" w:hAnsiTheme="majorHAnsi" w:cstheme="minorHAnsi"/>
          <w:bCs/>
          <w:sz w:val="24"/>
          <w:szCs w:val="24"/>
        </w:rPr>
        <w:t>95.530,00</w:t>
      </w:r>
      <w:r w:rsidRPr="00BB7152">
        <w:rPr>
          <w:rFonts w:asciiTheme="majorHAnsi" w:hAnsiTheme="majorHAnsi" w:cstheme="minorHAnsi"/>
          <w:bCs/>
          <w:sz w:val="24"/>
          <w:szCs w:val="24"/>
        </w:rPr>
        <w:t xml:space="preserve"> eura</w:t>
      </w:r>
    </w:p>
    <w:p w14:paraId="54425044" w14:textId="6478E041" w:rsidR="00982A27" w:rsidRPr="00BB7152" w:rsidRDefault="00982A27" w:rsidP="00982A27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BB7152">
        <w:rPr>
          <w:rFonts w:asciiTheme="majorHAnsi" w:hAnsiTheme="majorHAnsi" w:cstheme="minorHAnsi"/>
          <w:bCs/>
          <w:sz w:val="24"/>
          <w:szCs w:val="24"/>
        </w:rPr>
        <w:t xml:space="preserve">2.Za financijske rashode planirano je </w:t>
      </w:r>
      <w:r w:rsidR="00105797">
        <w:rPr>
          <w:rFonts w:asciiTheme="majorHAnsi" w:hAnsiTheme="majorHAnsi" w:cstheme="minorHAnsi"/>
          <w:bCs/>
          <w:sz w:val="24"/>
          <w:szCs w:val="24"/>
        </w:rPr>
        <w:t>920.901,00</w:t>
      </w:r>
      <w:r w:rsidRPr="00BB7152">
        <w:rPr>
          <w:rFonts w:asciiTheme="majorHAnsi" w:hAnsiTheme="majorHAnsi" w:cstheme="minorHAnsi"/>
          <w:bCs/>
          <w:sz w:val="24"/>
          <w:szCs w:val="24"/>
        </w:rPr>
        <w:t xml:space="preserve"> eura</w:t>
      </w:r>
      <w:r w:rsidR="005C246B" w:rsidRPr="00BB7152">
        <w:rPr>
          <w:rFonts w:asciiTheme="majorHAnsi" w:hAnsiTheme="majorHAnsi" w:cstheme="minorHAnsi"/>
          <w:bCs/>
          <w:sz w:val="24"/>
          <w:szCs w:val="24"/>
        </w:rPr>
        <w:t>.</w:t>
      </w:r>
    </w:p>
    <w:p w14:paraId="345B238A" w14:textId="77777777" w:rsidR="005C246B" w:rsidRPr="00BB7152" w:rsidRDefault="005C246B" w:rsidP="00982A27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8013481" w14:textId="734275E4" w:rsidR="00314EBB" w:rsidRPr="00BB7152" w:rsidRDefault="00F62A90" w:rsidP="001436D7">
      <w:pPr>
        <w:spacing w:after="0"/>
        <w:jc w:val="center"/>
        <w:rPr>
          <w:rFonts w:cstheme="minorHAnsi"/>
          <w:b/>
          <w:sz w:val="24"/>
          <w:szCs w:val="24"/>
        </w:rPr>
      </w:pPr>
      <w:r w:rsidRPr="00BB7152">
        <w:rPr>
          <w:noProof/>
        </w:rPr>
        <w:drawing>
          <wp:inline distT="0" distB="0" distL="0" distR="0" wp14:anchorId="0259B1D4" wp14:editId="405A6D2C">
            <wp:extent cx="1805940" cy="1889659"/>
            <wp:effectExtent l="19050" t="0" r="22860" b="549275"/>
            <wp:docPr id="17416219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2198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12720" cy="18967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B7152">
        <w:rPr>
          <w:noProof/>
        </w:rPr>
        <w:drawing>
          <wp:inline distT="0" distB="0" distL="0" distR="0" wp14:anchorId="57B19ACC" wp14:editId="538C5E66">
            <wp:extent cx="1036299" cy="1243559"/>
            <wp:effectExtent l="19050" t="0" r="12065" b="37592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99" cy="12435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344B1B2" w14:textId="77777777" w:rsidR="004C6D42" w:rsidRPr="00BB7152" w:rsidRDefault="004C6D42" w:rsidP="001436D7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F3061E2" w14:textId="1EF69800" w:rsidR="004C6D42" w:rsidRPr="00BB7152" w:rsidRDefault="004C6D42" w:rsidP="004C6D42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MJESNI ODBORI – MJESNA SAMOUPRAVA PLANIRANO U IZNOSU OD </w:t>
      </w:r>
      <w:r w:rsidR="00105797">
        <w:rPr>
          <w:rFonts w:cstheme="minorHAnsi"/>
          <w:b/>
          <w:bCs/>
          <w:sz w:val="24"/>
          <w:szCs w:val="24"/>
        </w:rPr>
        <w:t>225.960,00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3E27DF96" w14:textId="5A15835B" w:rsidR="004C6D42" w:rsidRPr="00BB7152" w:rsidRDefault="004C6D42" w:rsidP="004C6D42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1002 Mjesna samouprava planirano u iznosu od </w:t>
      </w:r>
      <w:r w:rsidR="00105797">
        <w:rPr>
          <w:rFonts w:cstheme="minorHAnsi"/>
          <w:b/>
          <w:bCs/>
          <w:sz w:val="24"/>
          <w:szCs w:val="24"/>
        </w:rPr>
        <w:t>225.960,00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1AB95815" w14:textId="2C8289DE" w:rsidR="004C6D42" w:rsidRPr="00BB7152" w:rsidRDefault="004C6D42" w:rsidP="004C6D42">
      <w:pPr>
        <w:spacing w:before="240" w:after="0"/>
        <w:jc w:val="both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Cs/>
          <w:sz w:val="24"/>
          <w:szCs w:val="24"/>
        </w:rPr>
        <w:t xml:space="preserve">Za redovnu djelatnost Mjesnih odbora planirano je </w:t>
      </w:r>
      <w:r w:rsidR="00105797">
        <w:rPr>
          <w:rFonts w:cstheme="minorHAnsi"/>
          <w:bCs/>
          <w:sz w:val="24"/>
          <w:szCs w:val="24"/>
        </w:rPr>
        <w:t>225.960,00</w:t>
      </w:r>
      <w:r w:rsidRPr="00BB7152">
        <w:rPr>
          <w:rFonts w:cstheme="minorHAnsi"/>
          <w:bCs/>
          <w:sz w:val="24"/>
          <w:szCs w:val="24"/>
        </w:rPr>
        <w:t xml:space="preserve"> eura.</w:t>
      </w:r>
    </w:p>
    <w:p w14:paraId="533037C8" w14:textId="46818E72" w:rsidR="004C6D42" w:rsidRPr="00BB7152" w:rsidRDefault="004C6D42" w:rsidP="00F62A90">
      <w:pPr>
        <w:spacing w:after="0"/>
        <w:rPr>
          <w:rFonts w:cstheme="minorHAnsi"/>
          <w:bCs/>
          <w:sz w:val="24"/>
          <w:szCs w:val="24"/>
        </w:rPr>
      </w:pPr>
    </w:p>
    <w:p w14:paraId="2F72D567" w14:textId="77777777" w:rsidR="00F62A90" w:rsidRPr="00BB7152" w:rsidRDefault="00F62A90" w:rsidP="00F62A90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7BD8D7C2" w14:textId="244A4E09" w:rsidR="004C6D42" w:rsidRPr="00BB7152" w:rsidRDefault="004C6D42" w:rsidP="004C6D42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ODSJEK ZA FINANCIJE I PRORAČUN PLANIRANO U IZNOSU OD </w:t>
      </w:r>
      <w:r w:rsidR="00105797">
        <w:rPr>
          <w:rFonts w:cstheme="minorHAnsi"/>
          <w:b/>
          <w:bCs/>
          <w:sz w:val="24"/>
          <w:szCs w:val="24"/>
        </w:rPr>
        <w:t>1.501.942,00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48DA2117" w14:textId="2C5341F4" w:rsidR="004C6D42" w:rsidRPr="00BB7152" w:rsidRDefault="004C6D42" w:rsidP="004C6D42">
      <w:pPr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FINANCIJSKI POSLOVI PLANIRANI U IZNOSU OD </w:t>
      </w:r>
      <w:r w:rsidR="00105797">
        <w:rPr>
          <w:rFonts w:cstheme="minorHAnsi"/>
          <w:b/>
          <w:bCs/>
          <w:sz w:val="24"/>
          <w:szCs w:val="24"/>
        </w:rPr>
        <w:t>1.501.942,00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733453AF" w14:textId="01B9CC5E" w:rsidR="004C6D42" w:rsidRPr="00BB7152" w:rsidRDefault="004C6D42" w:rsidP="004C6D42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1003 Financiranje osnovnih aktivnosti planirano u iznosu od </w:t>
      </w:r>
      <w:r w:rsidR="00105797">
        <w:rPr>
          <w:rFonts w:cstheme="minorHAnsi"/>
          <w:b/>
          <w:bCs/>
          <w:sz w:val="24"/>
          <w:szCs w:val="24"/>
        </w:rPr>
        <w:t>1.501.942,00</w:t>
      </w:r>
      <w:r w:rsidRPr="00BB7152">
        <w:rPr>
          <w:rFonts w:cstheme="minorHAnsi"/>
          <w:b/>
          <w:bCs/>
          <w:sz w:val="24"/>
          <w:szCs w:val="24"/>
        </w:rPr>
        <w:t xml:space="preserve"> od toga:</w:t>
      </w:r>
    </w:p>
    <w:p w14:paraId="4BB7949E" w14:textId="285699C7" w:rsidR="0000279B" w:rsidRPr="00BB7152" w:rsidRDefault="00373ED3" w:rsidP="00373ED3">
      <w:pPr>
        <w:spacing w:after="0"/>
        <w:jc w:val="both"/>
        <w:rPr>
          <w:rFonts w:cstheme="minorHAnsi"/>
          <w:bCs/>
          <w:sz w:val="24"/>
          <w:szCs w:val="24"/>
        </w:rPr>
      </w:pPr>
      <w:r w:rsidRPr="00373ED3">
        <w:rPr>
          <w:rFonts w:cstheme="minorHAnsi"/>
          <w:bCs/>
          <w:sz w:val="24"/>
          <w:szCs w:val="24"/>
        </w:rPr>
        <w:t>Ukupni rashodi za djelovanje upravnog sustava i pripadajuće obveze obuhvaćaju nekoliko stavki. Za redovnu djelatnost Upravnog odjela planirano je 947.692,00 eura, dok su za ostale rashode osigurana sredstva u iznosu od 463.792,00 eura. Financijski rashodi iznose 66.658,00 eura, a za nabavu nefinancijske imovine predviđeno je 13.800,00 eura. Također, za otplatu kredita HBOR-u planirano je 10.000,00 eura, čime se podmiruju preuzete financijske obveze.</w:t>
      </w:r>
      <w:r w:rsidR="004C6D42" w:rsidRPr="00BB7152">
        <w:rPr>
          <w:rFonts w:cstheme="minorHAnsi"/>
          <w:bCs/>
          <w:sz w:val="24"/>
          <w:szCs w:val="24"/>
        </w:rPr>
        <w:t> </w:t>
      </w:r>
    </w:p>
    <w:p w14:paraId="32D383A5" w14:textId="77777777" w:rsidR="009046C1" w:rsidRPr="00BB7152" w:rsidRDefault="009046C1" w:rsidP="0000279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79E1173" w14:textId="42C7BDBB" w:rsidR="00945AE1" w:rsidRPr="00BB7152" w:rsidRDefault="00945AE1" w:rsidP="00945AE1">
      <w:pPr>
        <w:spacing w:after="0"/>
        <w:jc w:val="both"/>
        <w:rPr>
          <w:rFonts w:cstheme="minorHAnsi"/>
          <w:b/>
          <w:bCs/>
          <w:sz w:val="28"/>
          <w:szCs w:val="28"/>
        </w:rPr>
      </w:pPr>
      <w:r w:rsidRPr="00BB7152">
        <w:rPr>
          <w:rFonts w:cstheme="minorHAnsi"/>
          <w:b/>
          <w:bCs/>
          <w:sz w:val="28"/>
          <w:szCs w:val="28"/>
        </w:rPr>
        <w:lastRenderedPageBreak/>
        <w:t xml:space="preserve">ODSJEK ZA DRUŠTVENE DJELATNOSTI I SOCIJALNU SKRB PLANIRANO U IZNOSU OD </w:t>
      </w:r>
      <w:r w:rsidR="00105797">
        <w:rPr>
          <w:rFonts w:cstheme="minorHAnsi"/>
          <w:b/>
          <w:bCs/>
          <w:sz w:val="28"/>
          <w:szCs w:val="28"/>
        </w:rPr>
        <w:t>5.259.038,00</w:t>
      </w:r>
      <w:r w:rsidRPr="00BB7152">
        <w:rPr>
          <w:rFonts w:cstheme="minorHAnsi"/>
          <w:b/>
          <w:bCs/>
          <w:sz w:val="28"/>
          <w:szCs w:val="28"/>
        </w:rPr>
        <w:t xml:space="preserve"> EURA</w:t>
      </w:r>
    </w:p>
    <w:p w14:paraId="71EEDCC2" w14:textId="77777777" w:rsidR="00CE21B0" w:rsidRPr="00BB7152" w:rsidRDefault="00CE21B0" w:rsidP="00945AE1">
      <w:pPr>
        <w:spacing w:after="0"/>
        <w:jc w:val="both"/>
        <w:rPr>
          <w:rFonts w:cstheme="minorHAnsi"/>
          <w:b/>
          <w:bCs/>
          <w:sz w:val="28"/>
          <w:szCs w:val="28"/>
        </w:rPr>
      </w:pPr>
    </w:p>
    <w:p w14:paraId="50E0B383" w14:textId="2B303418" w:rsidR="00CE21B0" w:rsidRDefault="00CE21B0" w:rsidP="00CE21B0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>JAVNE POTREBE IZ OBLASTI OSNOVNOŠKOLSKOG ODGOJA I OBRAZOVANJA U STEM PODRUČJU</w:t>
      </w:r>
      <w:r w:rsidR="008A42EA" w:rsidRPr="00421AFF">
        <w:rPr>
          <w:rFonts w:cstheme="minorHAnsi"/>
          <w:b/>
          <w:bCs/>
          <w:sz w:val="24"/>
          <w:szCs w:val="24"/>
        </w:rPr>
        <w:t>- STEM CENTAR LORI</w:t>
      </w:r>
      <w:r w:rsidR="008A42EA">
        <w:rPr>
          <w:rFonts w:cstheme="minorHAnsi"/>
          <w:b/>
          <w:bCs/>
          <w:sz w:val="24"/>
          <w:szCs w:val="24"/>
        </w:rPr>
        <w:t>-</w:t>
      </w:r>
      <w:r w:rsidRPr="00BB7152">
        <w:rPr>
          <w:rFonts w:cstheme="minorHAnsi"/>
          <w:b/>
          <w:bCs/>
          <w:sz w:val="24"/>
          <w:szCs w:val="24"/>
        </w:rPr>
        <w:t xml:space="preserve"> PLANIRANO U IZNOSU OD </w:t>
      </w:r>
      <w:r w:rsidR="00105797">
        <w:rPr>
          <w:rFonts w:cstheme="minorHAnsi"/>
          <w:b/>
          <w:bCs/>
          <w:sz w:val="24"/>
          <w:szCs w:val="24"/>
        </w:rPr>
        <w:t>152.710,00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5FBCBC0A" w14:textId="77777777" w:rsidR="008A42EA" w:rsidRDefault="008A42EA" w:rsidP="00191D1C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1200802E" w14:textId="27CC720E" w:rsidR="00191D1C" w:rsidRPr="00191D1C" w:rsidRDefault="00CE21B0" w:rsidP="00191D1C">
      <w:pPr>
        <w:spacing w:after="0"/>
        <w:jc w:val="both"/>
        <w:rPr>
          <w:rFonts w:cstheme="minorHAnsi"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</w:t>
      </w:r>
      <w:r w:rsidR="00191D1C">
        <w:rPr>
          <w:rFonts w:cstheme="minorHAnsi"/>
          <w:b/>
          <w:bCs/>
          <w:sz w:val="24"/>
          <w:szCs w:val="24"/>
        </w:rPr>
        <w:t>1032</w:t>
      </w:r>
      <w:r w:rsidRPr="00BB7152">
        <w:rPr>
          <w:rFonts w:cstheme="minorHAnsi"/>
          <w:b/>
          <w:bCs/>
          <w:sz w:val="24"/>
          <w:szCs w:val="24"/>
        </w:rPr>
        <w:t xml:space="preserve"> Osnovnoškolski odgoj i obrazovanje u </w:t>
      </w:r>
      <w:r w:rsidR="00C05107">
        <w:rPr>
          <w:rFonts w:cstheme="minorHAnsi"/>
          <w:b/>
          <w:bCs/>
          <w:sz w:val="24"/>
          <w:szCs w:val="24"/>
        </w:rPr>
        <w:t xml:space="preserve">STEM </w:t>
      </w:r>
      <w:r w:rsidRPr="00BB7152">
        <w:rPr>
          <w:rFonts w:cstheme="minorHAnsi"/>
          <w:b/>
          <w:bCs/>
          <w:sz w:val="24"/>
          <w:szCs w:val="24"/>
        </w:rPr>
        <w:t xml:space="preserve">području </w:t>
      </w:r>
      <w:r w:rsidRPr="00191D1C">
        <w:rPr>
          <w:rFonts w:cstheme="minorHAnsi"/>
          <w:sz w:val="24"/>
          <w:szCs w:val="24"/>
        </w:rPr>
        <w:t xml:space="preserve">planirano u iznosu od </w:t>
      </w:r>
      <w:r w:rsidR="00105797">
        <w:rPr>
          <w:rFonts w:cstheme="minorHAnsi"/>
          <w:sz w:val="24"/>
          <w:szCs w:val="24"/>
        </w:rPr>
        <w:t>152.710,00</w:t>
      </w:r>
      <w:r w:rsidRPr="00191D1C">
        <w:rPr>
          <w:rFonts w:cstheme="minorHAnsi"/>
          <w:sz w:val="24"/>
          <w:szCs w:val="24"/>
        </w:rPr>
        <w:t xml:space="preserve"> eura</w:t>
      </w:r>
      <w:r w:rsidR="00191D1C" w:rsidRPr="00191D1C">
        <w:rPr>
          <w:rFonts w:cstheme="minorHAnsi"/>
          <w:sz w:val="24"/>
          <w:szCs w:val="24"/>
        </w:rPr>
        <w:t>.</w:t>
      </w:r>
    </w:p>
    <w:p w14:paraId="28461411" w14:textId="77777777" w:rsidR="00CE21B0" w:rsidRPr="00BB7152" w:rsidRDefault="00CE21B0" w:rsidP="00945AE1">
      <w:pPr>
        <w:spacing w:after="0"/>
        <w:jc w:val="both"/>
        <w:rPr>
          <w:rFonts w:cstheme="minorHAnsi"/>
          <w:b/>
          <w:bCs/>
          <w:sz w:val="28"/>
          <w:szCs w:val="28"/>
        </w:rPr>
      </w:pPr>
    </w:p>
    <w:p w14:paraId="7E5FC678" w14:textId="77777777" w:rsidR="00CE21B0" w:rsidRPr="00BB7152" w:rsidRDefault="00CE21B0" w:rsidP="00945AE1">
      <w:pPr>
        <w:spacing w:after="0"/>
        <w:jc w:val="both"/>
        <w:rPr>
          <w:rFonts w:cstheme="minorHAnsi"/>
          <w:b/>
          <w:bCs/>
          <w:sz w:val="28"/>
          <w:szCs w:val="28"/>
        </w:rPr>
      </w:pPr>
    </w:p>
    <w:p w14:paraId="56102B3D" w14:textId="798B4EB9" w:rsidR="00945AE1" w:rsidRPr="00BB7152" w:rsidRDefault="00945AE1" w:rsidP="00945AE1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JAVNE POTREBE IZ OBLASTI PREDŠKOLSKOG ODGOJA I PROSVJETE PLANIRANO U IZNOSU OD </w:t>
      </w:r>
      <w:r w:rsidR="00105797">
        <w:rPr>
          <w:rFonts w:cstheme="minorHAnsi"/>
          <w:b/>
          <w:bCs/>
          <w:sz w:val="24"/>
          <w:szCs w:val="24"/>
        </w:rPr>
        <w:t>2.265.760,00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2C60DE0E" w14:textId="77777777" w:rsidR="00540EDE" w:rsidRPr="00540EDE" w:rsidRDefault="00540EDE" w:rsidP="00540EDE">
      <w:pPr>
        <w:spacing w:after="0"/>
        <w:jc w:val="both"/>
        <w:rPr>
          <w:rFonts w:cstheme="minorHAnsi"/>
          <w:sz w:val="24"/>
          <w:szCs w:val="24"/>
        </w:rPr>
      </w:pPr>
    </w:p>
    <w:p w14:paraId="1B3395A1" w14:textId="77777777" w:rsidR="00540EDE" w:rsidRPr="00540EDE" w:rsidRDefault="00540EDE" w:rsidP="00540EDE">
      <w:pPr>
        <w:spacing w:after="0"/>
        <w:jc w:val="both"/>
        <w:rPr>
          <w:rFonts w:cstheme="minorHAnsi"/>
          <w:sz w:val="24"/>
          <w:szCs w:val="24"/>
        </w:rPr>
      </w:pPr>
      <w:r w:rsidRPr="00540EDE">
        <w:rPr>
          <w:rFonts w:cstheme="minorHAnsi"/>
          <w:sz w:val="24"/>
          <w:szCs w:val="24"/>
        </w:rPr>
        <w:t>U okviru Programa 1006 – Predškolski odgoj i prosvjeta, ukupno je planirano 882.160,00 eura, raspoređenih na različite oblike potpore predškolskim i školskim ustanovama te učenicima. Za sufinanciranje boravka djece u Dječjem vrtiću „Iskrica – Bernarda Varga“ predviđeno je 250.000,00 eura, dok je za Dječji vrtić „</w:t>
      </w:r>
      <w:proofErr w:type="spellStart"/>
      <w:r w:rsidRPr="00540EDE">
        <w:rPr>
          <w:rFonts w:cstheme="minorHAnsi"/>
          <w:sz w:val="24"/>
          <w:szCs w:val="24"/>
        </w:rPr>
        <w:t>Smjehuljica</w:t>
      </w:r>
      <w:proofErr w:type="spellEnd"/>
      <w:r w:rsidRPr="00540EDE">
        <w:rPr>
          <w:rFonts w:cstheme="minorHAnsi"/>
          <w:sz w:val="24"/>
          <w:szCs w:val="24"/>
        </w:rPr>
        <w:t>“ planirano 350.000,00 eura.</w:t>
      </w:r>
    </w:p>
    <w:p w14:paraId="4894FBA4" w14:textId="0EF764C5" w:rsidR="006369FD" w:rsidRPr="00540EDE" w:rsidRDefault="00540EDE" w:rsidP="00540EDE">
      <w:pPr>
        <w:spacing w:after="0"/>
        <w:jc w:val="both"/>
        <w:rPr>
          <w:rFonts w:cstheme="minorHAnsi"/>
          <w:sz w:val="24"/>
          <w:szCs w:val="24"/>
        </w:rPr>
      </w:pPr>
      <w:r w:rsidRPr="00540EDE">
        <w:rPr>
          <w:rFonts w:cstheme="minorHAnsi"/>
          <w:sz w:val="24"/>
          <w:szCs w:val="24"/>
        </w:rPr>
        <w:t>Sufinanciranje prijevoza učenika obuhvaća iznos od 40.000,00 eura, a financijska potpora Osnovnoj školi Ludbreg za produženi boravak, sportske aktivnosti, malu školu i informiranje iznosi 183.160,00 eura. Također, za donacije Srednjoj školi Ludbreg planirano je 20.000,00 eura, dok je za ostale programe u dječjim vrtićima izdvojeno 39.000,00 eura.</w:t>
      </w:r>
      <w:r w:rsidR="00105797" w:rsidRPr="00540EDE">
        <w:rPr>
          <w:rFonts w:cstheme="minorHAnsi"/>
          <w:sz w:val="24"/>
          <w:szCs w:val="24"/>
        </w:rPr>
        <w:t>.</w:t>
      </w:r>
    </w:p>
    <w:p w14:paraId="19343F94" w14:textId="77777777" w:rsidR="00105797" w:rsidRDefault="00105797" w:rsidP="00105797">
      <w:pPr>
        <w:spacing w:after="0"/>
        <w:jc w:val="both"/>
        <w:rPr>
          <w:rFonts w:cstheme="minorHAnsi"/>
          <w:sz w:val="24"/>
          <w:szCs w:val="24"/>
        </w:rPr>
      </w:pPr>
    </w:p>
    <w:p w14:paraId="04FD7247" w14:textId="79E5895C" w:rsidR="00105797" w:rsidRPr="00105797" w:rsidRDefault="00105797" w:rsidP="00105797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105797">
        <w:rPr>
          <w:rFonts w:cstheme="minorHAnsi"/>
          <w:b/>
          <w:bCs/>
          <w:sz w:val="24"/>
          <w:szCs w:val="24"/>
        </w:rPr>
        <w:t>DJEČJI VRTIĆ RADOST LUDBREG</w:t>
      </w:r>
    </w:p>
    <w:p w14:paraId="0A64536C" w14:textId="467FBB20" w:rsidR="006369FD" w:rsidRPr="00304521" w:rsidRDefault="006369FD" w:rsidP="006369FD">
      <w:pPr>
        <w:spacing w:after="0"/>
        <w:jc w:val="both"/>
        <w:rPr>
          <w:rFonts w:cstheme="minorHAnsi"/>
          <w:sz w:val="24"/>
          <w:szCs w:val="24"/>
        </w:rPr>
      </w:pPr>
      <w:r w:rsidRPr="00105797">
        <w:rPr>
          <w:rFonts w:cstheme="minorHAnsi"/>
          <w:b/>
          <w:bCs/>
          <w:sz w:val="24"/>
          <w:szCs w:val="24"/>
        </w:rPr>
        <w:t>Program 1006 Predškolski odgoj i prosvjeta</w:t>
      </w:r>
      <w:r w:rsidRPr="00304521">
        <w:rPr>
          <w:rFonts w:cstheme="minorHAnsi"/>
          <w:sz w:val="24"/>
          <w:szCs w:val="24"/>
        </w:rPr>
        <w:t xml:space="preserve"> planiran u iznosu od </w:t>
      </w:r>
      <w:r w:rsidR="00105797">
        <w:rPr>
          <w:rFonts w:cstheme="minorHAnsi"/>
          <w:sz w:val="24"/>
          <w:szCs w:val="24"/>
        </w:rPr>
        <w:t>1.383.600,00</w:t>
      </w:r>
      <w:r w:rsidRPr="00304521">
        <w:rPr>
          <w:rFonts w:cstheme="minorHAnsi"/>
          <w:sz w:val="24"/>
          <w:szCs w:val="24"/>
        </w:rPr>
        <w:t xml:space="preserve"> eura za sufinanciranje boravka djece -Dječji vrtić „Radost“ Ludbreg </w:t>
      </w:r>
      <w:r w:rsidR="00295EA5" w:rsidRPr="00304521">
        <w:rPr>
          <w:rFonts w:cstheme="minorHAnsi"/>
          <w:sz w:val="24"/>
          <w:szCs w:val="24"/>
        </w:rPr>
        <w:t>.</w:t>
      </w:r>
    </w:p>
    <w:p w14:paraId="6742F67D" w14:textId="77777777" w:rsidR="00945AE1" w:rsidRPr="00BB7152" w:rsidRDefault="00945AE1" w:rsidP="00945AE1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> </w:t>
      </w:r>
    </w:p>
    <w:p w14:paraId="6124EBE3" w14:textId="738A540F" w:rsidR="000D5031" w:rsidRPr="00BB7152" w:rsidRDefault="000D5031" w:rsidP="00DA04C8">
      <w:pPr>
        <w:spacing w:after="0"/>
        <w:jc w:val="center"/>
        <w:rPr>
          <w:rFonts w:cstheme="minorHAnsi"/>
          <w:sz w:val="24"/>
          <w:szCs w:val="24"/>
        </w:rPr>
      </w:pPr>
    </w:p>
    <w:p w14:paraId="37C02C43" w14:textId="00875197" w:rsidR="00F62A90" w:rsidRPr="00BB7152" w:rsidRDefault="00F62A90" w:rsidP="00F62A90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JAVNE POTREBE IZ OBLASTI SPORTA PLANIRANO U IZNOSU OD </w:t>
      </w:r>
      <w:r w:rsidR="00105797">
        <w:rPr>
          <w:rFonts w:cstheme="minorHAnsi"/>
          <w:b/>
          <w:bCs/>
          <w:sz w:val="24"/>
          <w:szCs w:val="24"/>
        </w:rPr>
        <w:t>569.500,00</w:t>
      </w:r>
      <w:r w:rsidRPr="00BB7152">
        <w:rPr>
          <w:rFonts w:cstheme="minorHAnsi"/>
          <w:b/>
          <w:bCs/>
          <w:sz w:val="24"/>
          <w:szCs w:val="24"/>
        </w:rPr>
        <w:t> EURA</w:t>
      </w:r>
    </w:p>
    <w:p w14:paraId="53F12873" w14:textId="77777777" w:rsidR="003953A9" w:rsidRPr="00BB7152" w:rsidRDefault="003953A9" w:rsidP="00F62A9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26ED8C2" w14:textId="1CF62610" w:rsidR="00F62A90" w:rsidRPr="00BB7152" w:rsidRDefault="00F62A90" w:rsidP="00F62A90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1007 Javne potrebe u </w:t>
      </w:r>
      <w:r w:rsidR="005B612A">
        <w:rPr>
          <w:rFonts w:cstheme="minorHAnsi"/>
          <w:b/>
          <w:bCs/>
          <w:sz w:val="24"/>
          <w:szCs w:val="24"/>
        </w:rPr>
        <w:t>š</w:t>
      </w:r>
      <w:r w:rsidRPr="00BB7152">
        <w:rPr>
          <w:rFonts w:cstheme="minorHAnsi"/>
          <w:b/>
          <w:bCs/>
          <w:sz w:val="24"/>
          <w:szCs w:val="24"/>
        </w:rPr>
        <w:t xml:space="preserve">portu planirane u iznosu od </w:t>
      </w:r>
      <w:r w:rsidR="00105797">
        <w:rPr>
          <w:rFonts w:cstheme="minorHAnsi"/>
          <w:b/>
          <w:bCs/>
          <w:sz w:val="24"/>
          <w:szCs w:val="24"/>
        </w:rPr>
        <w:t>569.500,00</w:t>
      </w:r>
      <w:r w:rsidRPr="00BB7152">
        <w:rPr>
          <w:rFonts w:cstheme="minorHAnsi"/>
          <w:b/>
          <w:bCs/>
          <w:sz w:val="24"/>
          <w:szCs w:val="24"/>
        </w:rPr>
        <w:t xml:space="preserve"> eura, od toga:</w:t>
      </w:r>
    </w:p>
    <w:p w14:paraId="444EBD81" w14:textId="0DB4FE4A" w:rsidR="00105797" w:rsidRPr="00304521" w:rsidRDefault="00540EDE" w:rsidP="003953A9">
      <w:pPr>
        <w:spacing w:after="0"/>
        <w:jc w:val="both"/>
        <w:rPr>
          <w:rFonts w:cstheme="minorHAnsi"/>
          <w:bCs/>
          <w:sz w:val="24"/>
          <w:szCs w:val="24"/>
        </w:rPr>
      </w:pPr>
      <w:r w:rsidRPr="00540EDE">
        <w:rPr>
          <w:rFonts w:cstheme="minorHAnsi"/>
          <w:bCs/>
          <w:sz w:val="24"/>
          <w:szCs w:val="24"/>
        </w:rPr>
        <w:t>Planirana sredstva za sport usmjerena su na funkcioniranje sportskog sustava, poticanje rekreativnih aktivnosti te ulaganja u infrastrukturu. Za redovnu djelatnost Zajednice športskih udruga predviđeno je 230.000,00 eura, dok je za energente i komunalne usluge Stadiona NK „Podravina“ osigurano 15.000,00 eura. Dodatni programi u sportu, poput „Kretanje je život“, rekreativnih aktivnosti za djecu i medijskog praćenja sporta, planirani su s iznosom od 4.500,00 eura. Najveći dio ulaganja odnosi se na sportske objekte, za što je predviđeno 320.000,00 eura, čime se osigurava unapređenje i održivost sportske infrastrukture.</w:t>
      </w:r>
    </w:p>
    <w:p w14:paraId="15733413" w14:textId="77777777" w:rsidR="00F62A90" w:rsidRPr="00BB7152" w:rsidRDefault="00F62A90" w:rsidP="00F62A90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sz w:val="24"/>
          <w:szCs w:val="24"/>
        </w:rPr>
        <w:t> </w:t>
      </w:r>
    </w:p>
    <w:p w14:paraId="0169F8B1" w14:textId="77777777" w:rsidR="00105797" w:rsidRDefault="00105797" w:rsidP="00F62A9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7FA16A9B" w14:textId="58EDA575" w:rsidR="00F62A90" w:rsidRDefault="00F62A90" w:rsidP="00F62A90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JAVNE POTREBE IZ OBLASTI KULTURE PLANIRANE U IZNOSU OD </w:t>
      </w:r>
      <w:r w:rsidR="00105797">
        <w:rPr>
          <w:rFonts w:cstheme="minorHAnsi"/>
          <w:b/>
          <w:bCs/>
          <w:sz w:val="24"/>
          <w:szCs w:val="24"/>
        </w:rPr>
        <w:t>1.510.317,00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3509B35A" w14:textId="77777777" w:rsidR="009969B0" w:rsidRPr="00BB7152" w:rsidRDefault="009969B0" w:rsidP="00F62A9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D71061A" w14:textId="1310BFFF" w:rsidR="00A43E37" w:rsidRPr="00BB7152" w:rsidRDefault="00A43E37" w:rsidP="0057493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42B5F97B" w14:textId="09AD3EE2" w:rsidR="00A15548" w:rsidRPr="00BB7152" w:rsidRDefault="00A15548" w:rsidP="00A15548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1010 Gradska knjižnica i čitaonica „Mladen </w:t>
      </w:r>
      <w:proofErr w:type="spellStart"/>
      <w:r w:rsidRPr="00BB7152">
        <w:rPr>
          <w:rFonts w:cstheme="minorHAnsi"/>
          <w:b/>
          <w:bCs/>
          <w:sz w:val="24"/>
          <w:szCs w:val="24"/>
        </w:rPr>
        <w:t>Kerstner</w:t>
      </w:r>
      <w:proofErr w:type="spellEnd"/>
      <w:r w:rsidRPr="00BB7152">
        <w:rPr>
          <w:rFonts w:cstheme="minorHAnsi"/>
          <w:b/>
          <w:bCs/>
          <w:sz w:val="24"/>
          <w:szCs w:val="24"/>
        </w:rPr>
        <w:t xml:space="preserve">“ Ludbreg planirano u iznosu od </w:t>
      </w:r>
      <w:r w:rsidR="00105797">
        <w:rPr>
          <w:rFonts w:cstheme="minorHAnsi"/>
          <w:b/>
          <w:bCs/>
          <w:sz w:val="24"/>
          <w:szCs w:val="24"/>
        </w:rPr>
        <w:t>140.</w:t>
      </w:r>
      <w:r w:rsidR="00D248EC">
        <w:rPr>
          <w:rFonts w:cstheme="minorHAnsi"/>
          <w:b/>
          <w:bCs/>
          <w:sz w:val="24"/>
          <w:szCs w:val="24"/>
        </w:rPr>
        <w:t>000,00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314B3F91" w14:textId="44C83239" w:rsidR="00A15548" w:rsidRPr="00A34D06" w:rsidRDefault="00A15548" w:rsidP="00A15548">
      <w:pPr>
        <w:spacing w:after="0"/>
        <w:jc w:val="both"/>
        <w:rPr>
          <w:rFonts w:cstheme="minorHAnsi"/>
          <w:bCs/>
          <w:sz w:val="24"/>
          <w:szCs w:val="24"/>
        </w:rPr>
      </w:pPr>
      <w:r w:rsidRPr="00A34D06">
        <w:rPr>
          <w:rFonts w:cstheme="minorHAnsi"/>
          <w:bCs/>
          <w:sz w:val="24"/>
          <w:szCs w:val="24"/>
        </w:rPr>
        <w:t xml:space="preserve">Za Gradsku knjižnicu i čitaonicu „Mladen </w:t>
      </w:r>
      <w:proofErr w:type="spellStart"/>
      <w:r w:rsidRPr="00A34D06">
        <w:rPr>
          <w:rFonts w:cstheme="minorHAnsi"/>
          <w:bCs/>
          <w:sz w:val="24"/>
          <w:szCs w:val="24"/>
        </w:rPr>
        <w:t>Kerstner</w:t>
      </w:r>
      <w:proofErr w:type="spellEnd"/>
      <w:r w:rsidRPr="00A34D06">
        <w:rPr>
          <w:rFonts w:cstheme="minorHAnsi"/>
          <w:bCs/>
          <w:sz w:val="24"/>
          <w:szCs w:val="24"/>
        </w:rPr>
        <w:t xml:space="preserve">“ Ludbreg – programi planirano je </w:t>
      </w:r>
      <w:r w:rsidR="00D248EC" w:rsidRPr="00A34D06">
        <w:rPr>
          <w:rFonts w:cstheme="minorHAnsi"/>
          <w:bCs/>
          <w:sz w:val="24"/>
          <w:szCs w:val="24"/>
        </w:rPr>
        <w:t>140.000,00</w:t>
      </w:r>
      <w:r w:rsidRPr="00A34D06">
        <w:rPr>
          <w:rFonts w:cstheme="minorHAnsi"/>
          <w:bCs/>
          <w:sz w:val="24"/>
          <w:szCs w:val="24"/>
        </w:rPr>
        <w:t xml:space="preserve"> eura.</w:t>
      </w:r>
    </w:p>
    <w:p w14:paraId="770E16B8" w14:textId="77777777" w:rsidR="00D248EC" w:rsidRPr="0099286E" w:rsidRDefault="00D248EC" w:rsidP="00A15548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70AC2FAC" w14:textId="0B2365EC" w:rsidR="00173A27" w:rsidRDefault="00D248EC" w:rsidP="00A15548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1010 Gradska knjižnica i čitaonica „Mladen </w:t>
      </w:r>
      <w:proofErr w:type="spellStart"/>
      <w:r w:rsidRPr="00BB7152">
        <w:rPr>
          <w:rFonts w:cstheme="minorHAnsi"/>
          <w:b/>
          <w:bCs/>
          <w:sz w:val="24"/>
          <w:szCs w:val="24"/>
        </w:rPr>
        <w:t>Kerstner</w:t>
      </w:r>
      <w:proofErr w:type="spellEnd"/>
      <w:r w:rsidRPr="00BB7152">
        <w:rPr>
          <w:rFonts w:cstheme="minorHAnsi"/>
          <w:b/>
          <w:bCs/>
          <w:sz w:val="24"/>
          <w:szCs w:val="24"/>
        </w:rPr>
        <w:t xml:space="preserve">“ Ludbreg planirano u iznosu od </w:t>
      </w:r>
      <w:r>
        <w:rPr>
          <w:rFonts w:cstheme="minorHAnsi"/>
          <w:b/>
          <w:bCs/>
          <w:sz w:val="24"/>
          <w:szCs w:val="24"/>
        </w:rPr>
        <w:t>327.448,00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08E55AE2" w14:textId="6E1495C3" w:rsidR="00D248EC" w:rsidRPr="00A34D06" w:rsidRDefault="00D248EC" w:rsidP="00D248EC">
      <w:pPr>
        <w:spacing w:after="0"/>
        <w:jc w:val="both"/>
        <w:rPr>
          <w:rFonts w:cstheme="minorHAnsi"/>
          <w:bCs/>
          <w:sz w:val="24"/>
          <w:szCs w:val="24"/>
        </w:rPr>
      </w:pPr>
      <w:r w:rsidRPr="00D248EC">
        <w:rPr>
          <w:rFonts w:cstheme="minorHAnsi"/>
          <w:sz w:val="24"/>
          <w:szCs w:val="24"/>
        </w:rPr>
        <w:t xml:space="preserve">Za redovnu djelatnost gradske knjižnice i čitaonice planirano je </w:t>
      </w:r>
      <w:r>
        <w:rPr>
          <w:rFonts w:cstheme="minorHAnsi"/>
          <w:sz w:val="24"/>
          <w:szCs w:val="24"/>
        </w:rPr>
        <w:t>226.632,00</w:t>
      </w:r>
      <w:r w:rsidRPr="00D248EC">
        <w:rPr>
          <w:rFonts w:cstheme="minorHAnsi"/>
          <w:sz w:val="24"/>
          <w:szCs w:val="24"/>
        </w:rPr>
        <w:t xml:space="preserve"> eura</w:t>
      </w:r>
      <w:r>
        <w:rPr>
          <w:rFonts w:cstheme="minorHAnsi"/>
          <w:sz w:val="24"/>
          <w:szCs w:val="24"/>
        </w:rPr>
        <w:t xml:space="preserve"> </w:t>
      </w:r>
      <w:r w:rsidRPr="00A34D06">
        <w:rPr>
          <w:rFonts w:cstheme="minorHAnsi"/>
          <w:sz w:val="24"/>
          <w:szCs w:val="24"/>
        </w:rPr>
        <w:t xml:space="preserve">te za </w:t>
      </w:r>
      <w:r w:rsidRPr="00A34D06">
        <w:rPr>
          <w:rFonts w:cstheme="minorHAnsi"/>
          <w:bCs/>
          <w:sz w:val="24"/>
          <w:szCs w:val="24"/>
        </w:rPr>
        <w:t xml:space="preserve">Gradsku knjižnicu i čitaonicu „Mladen </w:t>
      </w:r>
      <w:proofErr w:type="spellStart"/>
      <w:r w:rsidRPr="00A34D06">
        <w:rPr>
          <w:rFonts w:cstheme="minorHAnsi"/>
          <w:bCs/>
          <w:sz w:val="24"/>
          <w:szCs w:val="24"/>
        </w:rPr>
        <w:t>Kerstner</w:t>
      </w:r>
      <w:proofErr w:type="spellEnd"/>
      <w:r w:rsidRPr="00A34D06">
        <w:rPr>
          <w:rFonts w:cstheme="minorHAnsi"/>
          <w:bCs/>
          <w:sz w:val="24"/>
          <w:szCs w:val="24"/>
        </w:rPr>
        <w:t>“ Ludbreg – programi planirano je 100.816,00 eura.</w:t>
      </w:r>
    </w:p>
    <w:p w14:paraId="59C85F26" w14:textId="61DC4719" w:rsidR="00D248EC" w:rsidRPr="00D248EC" w:rsidRDefault="00D248EC" w:rsidP="00A15548">
      <w:pPr>
        <w:spacing w:after="0"/>
        <w:jc w:val="both"/>
        <w:rPr>
          <w:rFonts w:cstheme="minorHAnsi"/>
          <w:sz w:val="24"/>
          <w:szCs w:val="24"/>
        </w:rPr>
      </w:pPr>
    </w:p>
    <w:p w14:paraId="554E5906" w14:textId="77777777" w:rsidR="00D248EC" w:rsidRPr="00BB7152" w:rsidRDefault="00D248EC" w:rsidP="00D248EC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1009 Centar za kulturu i informiranje „Dragutin Novak" Ludbreg planirano u iznosu od </w:t>
      </w:r>
      <w:r>
        <w:rPr>
          <w:rFonts w:cstheme="minorHAnsi"/>
          <w:b/>
          <w:bCs/>
          <w:sz w:val="24"/>
          <w:szCs w:val="24"/>
        </w:rPr>
        <w:t>1.042.869,00</w:t>
      </w:r>
      <w:r w:rsidRPr="00BB7152">
        <w:rPr>
          <w:rFonts w:cstheme="minorHAnsi"/>
          <w:b/>
          <w:bCs/>
          <w:sz w:val="24"/>
          <w:szCs w:val="24"/>
        </w:rPr>
        <w:t xml:space="preserve"> eura, od toga:</w:t>
      </w:r>
    </w:p>
    <w:p w14:paraId="39BA0E80" w14:textId="03DA42F8" w:rsidR="00D248EC" w:rsidRPr="00304521" w:rsidRDefault="00D248EC" w:rsidP="00D248EC">
      <w:pPr>
        <w:spacing w:after="0"/>
        <w:jc w:val="both"/>
        <w:rPr>
          <w:rFonts w:cstheme="minorHAnsi"/>
          <w:bCs/>
          <w:sz w:val="24"/>
          <w:szCs w:val="24"/>
        </w:rPr>
      </w:pPr>
      <w:r w:rsidRPr="00304521">
        <w:rPr>
          <w:rFonts w:cstheme="minorHAnsi"/>
          <w:bCs/>
          <w:sz w:val="24"/>
          <w:szCs w:val="24"/>
        </w:rPr>
        <w:t xml:space="preserve">1.Za redovnu djelatnost Centra za kulturu „D. Novak“ Ludbreg planirano je </w:t>
      </w:r>
      <w:r>
        <w:rPr>
          <w:rFonts w:cstheme="minorHAnsi"/>
          <w:bCs/>
          <w:sz w:val="24"/>
          <w:szCs w:val="24"/>
        </w:rPr>
        <w:t>929.689,00</w:t>
      </w:r>
      <w:r w:rsidRPr="00304521">
        <w:rPr>
          <w:rFonts w:cstheme="minorHAnsi"/>
          <w:bCs/>
          <w:sz w:val="24"/>
          <w:szCs w:val="24"/>
        </w:rPr>
        <w:t xml:space="preserve"> eura, </w:t>
      </w:r>
    </w:p>
    <w:p w14:paraId="31CB1DBE" w14:textId="5508C4EC" w:rsidR="00D248EC" w:rsidRDefault="00D248EC" w:rsidP="00D248EC">
      <w:pPr>
        <w:spacing w:after="0"/>
        <w:jc w:val="both"/>
        <w:rPr>
          <w:rFonts w:cstheme="minorHAnsi"/>
          <w:bCs/>
          <w:sz w:val="24"/>
          <w:szCs w:val="24"/>
        </w:rPr>
      </w:pPr>
      <w:r w:rsidRPr="00304521">
        <w:rPr>
          <w:rFonts w:cstheme="minorHAnsi"/>
          <w:bCs/>
          <w:sz w:val="24"/>
          <w:szCs w:val="24"/>
        </w:rPr>
        <w:t xml:space="preserve">2.Za Centar za kulturu i informiranje – redovna djelatnost planirano u iznosu  </w:t>
      </w:r>
      <w:r>
        <w:rPr>
          <w:rFonts w:cstheme="minorHAnsi"/>
          <w:bCs/>
          <w:sz w:val="24"/>
          <w:szCs w:val="24"/>
        </w:rPr>
        <w:t>113.180,00</w:t>
      </w:r>
      <w:r w:rsidRPr="00304521">
        <w:rPr>
          <w:rFonts w:cstheme="minorHAnsi"/>
          <w:bCs/>
          <w:sz w:val="24"/>
          <w:szCs w:val="24"/>
        </w:rPr>
        <w:t xml:space="preserve"> eura.</w:t>
      </w:r>
    </w:p>
    <w:p w14:paraId="5840C250" w14:textId="77777777" w:rsidR="00D248EC" w:rsidRPr="00304521" w:rsidRDefault="00D248EC" w:rsidP="00D248EC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426C829A" w14:textId="77777777" w:rsidR="00A43E37" w:rsidRPr="00D248EC" w:rsidRDefault="00A43E37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0EF0CBEB" w14:textId="77777777" w:rsidR="00A43E37" w:rsidRPr="00BB7152" w:rsidRDefault="00A43E37" w:rsidP="0057493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5829C5B" w14:textId="18870FE5" w:rsidR="00A15548" w:rsidRDefault="00A15548" w:rsidP="00A15548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PROMIDŽBA I OSTALI TROŠKOVI JAVNIH MANIFESTACIJA I DR. PLANIRANO U IZNOSU OD </w:t>
      </w:r>
      <w:r w:rsidR="006126BC">
        <w:rPr>
          <w:rFonts w:cstheme="minorHAnsi"/>
          <w:b/>
          <w:bCs/>
          <w:sz w:val="24"/>
          <w:szCs w:val="24"/>
        </w:rPr>
        <w:t>50.000,00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49516FA1" w14:textId="77777777" w:rsidR="005D2D47" w:rsidRPr="00BB7152" w:rsidRDefault="005D2D47" w:rsidP="00A15548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5EB54332" w14:textId="45633C34" w:rsidR="00A15548" w:rsidRPr="00BB7152" w:rsidRDefault="00A15548" w:rsidP="00A15548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1014 Promidžba i ostali troškovi javnih manifestacija planirano u iznosu od </w:t>
      </w:r>
      <w:r w:rsidR="006126BC">
        <w:rPr>
          <w:rFonts w:cstheme="minorHAnsi"/>
          <w:b/>
          <w:bCs/>
          <w:sz w:val="24"/>
          <w:szCs w:val="24"/>
        </w:rPr>
        <w:t>50.000,00</w:t>
      </w:r>
      <w:r w:rsidRPr="00BB7152">
        <w:rPr>
          <w:rFonts w:cstheme="minorHAnsi"/>
          <w:b/>
          <w:bCs/>
          <w:sz w:val="24"/>
          <w:szCs w:val="24"/>
        </w:rPr>
        <w:t xml:space="preserve"> eura </w:t>
      </w:r>
    </w:p>
    <w:p w14:paraId="6ADFC3D5" w14:textId="3E9C6381" w:rsidR="00A15548" w:rsidRPr="0099286E" w:rsidRDefault="00A15548" w:rsidP="00A15548">
      <w:pPr>
        <w:spacing w:after="0"/>
        <w:jc w:val="both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Za financiranje promidžbe i ostalih troškovi javnih manifestacija planirano je </w:t>
      </w:r>
      <w:r w:rsidR="006126BC">
        <w:rPr>
          <w:rFonts w:cstheme="minorHAnsi"/>
          <w:bCs/>
          <w:sz w:val="24"/>
          <w:szCs w:val="24"/>
        </w:rPr>
        <w:t>50.000,00</w:t>
      </w:r>
      <w:r w:rsidRPr="0099286E">
        <w:rPr>
          <w:rFonts w:cstheme="minorHAnsi"/>
          <w:bCs/>
          <w:sz w:val="24"/>
          <w:szCs w:val="24"/>
        </w:rPr>
        <w:t xml:space="preserve"> eura.</w:t>
      </w:r>
    </w:p>
    <w:p w14:paraId="67A40C61" w14:textId="4812B577" w:rsidR="002C4AE0" w:rsidRPr="00BB7152" w:rsidRDefault="00A15548" w:rsidP="002C4AE0">
      <w:pPr>
        <w:spacing w:after="0"/>
        <w:jc w:val="both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Cs/>
          <w:sz w:val="24"/>
          <w:szCs w:val="24"/>
        </w:rPr>
        <w:t> </w:t>
      </w:r>
    </w:p>
    <w:p w14:paraId="45E7DCC3" w14:textId="77777777" w:rsidR="00DA04C8" w:rsidRPr="00BB7152" w:rsidRDefault="00DA04C8" w:rsidP="002C4AE0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C277547" w14:textId="3CF08CAB" w:rsidR="009F3BAE" w:rsidRDefault="009F3BAE" w:rsidP="009F3BAE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JAVNE POTREBE IZ SOCIJALNE SKRBI PLANIRANO U IZNOSU OD </w:t>
      </w:r>
      <w:r w:rsidR="00A87F42">
        <w:rPr>
          <w:rFonts w:cstheme="minorHAnsi"/>
          <w:b/>
          <w:bCs/>
          <w:sz w:val="24"/>
          <w:szCs w:val="24"/>
        </w:rPr>
        <w:t>237.200,00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0B17476D" w14:textId="77777777" w:rsidR="005D2D47" w:rsidRPr="00BB7152" w:rsidRDefault="005D2D47" w:rsidP="009F3BAE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40CB04A0" w14:textId="61522A58" w:rsidR="009F3BAE" w:rsidRPr="00BB7152" w:rsidRDefault="009F3BAE" w:rsidP="009F3BAE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1015 Socijalna skrb planirana u iznosu od </w:t>
      </w:r>
      <w:r w:rsidR="0095314D">
        <w:rPr>
          <w:rFonts w:cstheme="minorHAnsi"/>
          <w:b/>
          <w:bCs/>
          <w:sz w:val="24"/>
          <w:szCs w:val="24"/>
        </w:rPr>
        <w:t>237.200,00</w:t>
      </w:r>
      <w:r w:rsidRPr="00BB7152">
        <w:rPr>
          <w:rFonts w:cstheme="minorHAnsi"/>
          <w:b/>
          <w:bCs/>
          <w:sz w:val="24"/>
          <w:szCs w:val="24"/>
        </w:rPr>
        <w:t xml:space="preserve"> eura, od toga:</w:t>
      </w:r>
    </w:p>
    <w:p w14:paraId="46FA68DE" w14:textId="15CBC5C3" w:rsidR="009F3BAE" w:rsidRPr="00BB7152" w:rsidRDefault="00540EDE" w:rsidP="00540EDE">
      <w:pPr>
        <w:spacing w:after="0"/>
        <w:jc w:val="both"/>
        <w:rPr>
          <w:rFonts w:cstheme="minorHAnsi"/>
          <w:bCs/>
          <w:sz w:val="24"/>
          <w:szCs w:val="24"/>
        </w:rPr>
      </w:pPr>
      <w:r w:rsidRPr="00540EDE">
        <w:rPr>
          <w:rFonts w:cstheme="minorHAnsi"/>
          <w:bCs/>
          <w:sz w:val="24"/>
          <w:szCs w:val="24"/>
        </w:rPr>
        <w:t xml:space="preserve">Ukupno planirana socijalna izdvajanja obuhvaćaju više oblika potpore građanima, s naglaskom na ranjive skupine, djecu i mlade. Za novčane pomoći prema Zakonu o socijalnoj skrbi predviđeno je 62.000,00 eura, dok je za stipendije i druge oblike potpore učenicima i studentima osigurano 90.000,00 eura. Potpora za novorođenu djecu planirana je u iznosu od 56.000,00 eura, a za jednokratne pomoći učenicima Osnovne škole 4.200,00 eura. Također, za sufinanciranje boravka djece slabijeg imovinskog statusa u dječjem vrtiću predviđeno je </w:t>
      </w:r>
      <w:r w:rsidRPr="00540EDE">
        <w:rPr>
          <w:rFonts w:cstheme="minorHAnsi"/>
          <w:bCs/>
          <w:sz w:val="24"/>
          <w:szCs w:val="24"/>
        </w:rPr>
        <w:lastRenderedPageBreak/>
        <w:t>25.000,00 eura, čime se dodatno doprinosi socijalnoj uključenosti i ravnopravnom pristupu predškolskom odgoju.</w:t>
      </w:r>
      <w:r w:rsidR="00DA04C8" w:rsidRPr="00BB7152">
        <w:rPr>
          <w:noProof/>
        </w:rPr>
        <w:drawing>
          <wp:inline distT="0" distB="0" distL="0" distR="0" wp14:anchorId="5E72D330" wp14:editId="5818D586">
            <wp:extent cx="2537460" cy="1537855"/>
            <wp:effectExtent l="19050" t="0" r="15240" b="462915"/>
            <wp:docPr id="70855717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5717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3757" cy="15416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F95D555" w14:textId="39B39B43" w:rsidR="009F3BAE" w:rsidRPr="00BB7152" w:rsidRDefault="009F3BAE" w:rsidP="009F3BAE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JAVNE POTREBE ORGANIZACIJA CIVILNOG DRUŠTVA PLANIRANO JE </w:t>
      </w:r>
      <w:r w:rsidR="0095314D">
        <w:rPr>
          <w:rFonts w:cstheme="minorHAnsi"/>
          <w:b/>
          <w:bCs/>
          <w:sz w:val="24"/>
          <w:szCs w:val="24"/>
        </w:rPr>
        <w:t>125.100,00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37CA5F38" w14:textId="77777777" w:rsidR="009C5902" w:rsidRPr="00BB7152" w:rsidRDefault="009C5902" w:rsidP="009F3BAE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225D8B4" w14:textId="42F220EF" w:rsidR="009F3BAE" w:rsidRPr="00BB7152" w:rsidRDefault="009F3BAE" w:rsidP="009F3BAE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1015 Socijalna skrb planirano u iznosu od </w:t>
      </w:r>
      <w:r w:rsidR="0095314D">
        <w:rPr>
          <w:rFonts w:cstheme="minorHAnsi"/>
          <w:b/>
          <w:bCs/>
          <w:sz w:val="24"/>
          <w:szCs w:val="24"/>
        </w:rPr>
        <w:t>45.100,00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00F71510" w14:textId="446A4375" w:rsidR="009F3BAE" w:rsidRPr="0099286E" w:rsidRDefault="009F3BAE" w:rsidP="009F3BAE">
      <w:pPr>
        <w:spacing w:after="0"/>
        <w:jc w:val="both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Za sufinanciranje društveno humanitarnih udruga Crvenog križa Ludbreg planirano je </w:t>
      </w:r>
      <w:r w:rsidR="0095314D">
        <w:rPr>
          <w:rFonts w:cstheme="minorHAnsi"/>
          <w:bCs/>
          <w:sz w:val="24"/>
          <w:szCs w:val="24"/>
        </w:rPr>
        <w:t xml:space="preserve">45.100,00 </w:t>
      </w:r>
      <w:r w:rsidRPr="0099286E">
        <w:rPr>
          <w:rFonts w:cstheme="minorHAnsi"/>
          <w:bCs/>
          <w:sz w:val="24"/>
          <w:szCs w:val="24"/>
        </w:rPr>
        <w:t xml:space="preserve"> eura .</w:t>
      </w:r>
    </w:p>
    <w:p w14:paraId="21EFA59D" w14:textId="77777777" w:rsidR="009F3BAE" w:rsidRPr="0099286E" w:rsidRDefault="009F3BAE" w:rsidP="009F3BAE">
      <w:pPr>
        <w:spacing w:after="0"/>
        <w:jc w:val="both"/>
        <w:rPr>
          <w:rFonts w:cstheme="minorHAnsi"/>
          <w:b/>
          <w:sz w:val="24"/>
          <w:szCs w:val="24"/>
        </w:rPr>
      </w:pPr>
      <w:r w:rsidRPr="0099286E">
        <w:rPr>
          <w:rFonts w:cstheme="minorHAnsi"/>
          <w:b/>
          <w:sz w:val="24"/>
          <w:szCs w:val="24"/>
        </w:rPr>
        <w:t> </w:t>
      </w:r>
    </w:p>
    <w:p w14:paraId="01B13540" w14:textId="111B2B3C" w:rsidR="009F3BAE" w:rsidRPr="0099286E" w:rsidRDefault="009F3BAE" w:rsidP="009F3BAE">
      <w:pPr>
        <w:spacing w:after="0"/>
        <w:jc w:val="both"/>
        <w:rPr>
          <w:rFonts w:cstheme="minorHAnsi"/>
          <w:b/>
          <w:sz w:val="24"/>
          <w:szCs w:val="24"/>
        </w:rPr>
      </w:pPr>
      <w:r w:rsidRPr="0099286E">
        <w:rPr>
          <w:rFonts w:cstheme="minorHAnsi"/>
          <w:b/>
          <w:bCs/>
          <w:sz w:val="24"/>
          <w:szCs w:val="24"/>
        </w:rPr>
        <w:t xml:space="preserve">Program 1016 Financiranje javnih potreba civilnog društva planirano u iznosu od </w:t>
      </w:r>
      <w:r w:rsidR="004F6DD3">
        <w:rPr>
          <w:rFonts w:cstheme="minorHAnsi"/>
          <w:b/>
          <w:bCs/>
          <w:sz w:val="24"/>
          <w:szCs w:val="24"/>
        </w:rPr>
        <w:t>8</w:t>
      </w:r>
      <w:r w:rsidR="00D03A26" w:rsidRPr="0099286E">
        <w:rPr>
          <w:rFonts w:cstheme="minorHAnsi"/>
          <w:b/>
          <w:bCs/>
          <w:sz w:val="24"/>
          <w:szCs w:val="24"/>
        </w:rPr>
        <w:t>0.000,00</w:t>
      </w:r>
      <w:r w:rsidRPr="0099286E">
        <w:rPr>
          <w:rFonts w:cstheme="minorHAnsi"/>
          <w:b/>
          <w:bCs/>
          <w:sz w:val="24"/>
          <w:szCs w:val="24"/>
        </w:rPr>
        <w:t xml:space="preserve"> eura</w:t>
      </w:r>
      <w:r w:rsidRPr="0099286E">
        <w:rPr>
          <w:rFonts w:cstheme="minorHAnsi"/>
          <w:b/>
          <w:sz w:val="24"/>
          <w:szCs w:val="24"/>
        </w:rPr>
        <w:t> </w:t>
      </w:r>
    </w:p>
    <w:p w14:paraId="0DB272D2" w14:textId="3E7D2624" w:rsidR="00D801DC" w:rsidRPr="0099286E" w:rsidRDefault="009F3BAE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Za financiranje javnih potreba civilnog društva planirano je </w:t>
      </w:r>
      <w:r w:rsidR="004F6DD3">
        <w:rPr>
          <w:rFonts w:cstheme="minorHAnsi"/>
          <w:bCs/>
          <w:sz w:val="24"/>
          <w:szCs w:val="24"/>
        </w:rPr>
        <w:t>8</w:t>
      </w:r>
      <w:r w:rsidR="00D03A26" w:rsidRPr="0099286E">
        <w:rPr>
          <w:rFonts w:cstheme="minorHAnsi"/>
          <w:bCs/>
          <w:sz w:val="24"/>
          <w:szCs w:val="24"/>
        </w:rPr>
        <w:t>0.000,00</w:t>
      </w:r>
      <w:r w:rsidRPr="0099286E">
        <w:rPr>
          <w:rFonts w:cstheme="minorHAnsi"/>
          <w:bCs/>
          <w:sz w:val="24"/>
          <w:szCs w:val="24"/>
        </w:rPr>
        <w:t xml:space="preserve"> eura za tekuće donacije.</w:t>
      </w:r>
    </w:p>
    <w:p w14:paraId="565E9355" w14:textId="77777777" w:rsidR="00D801DC" w:rsidRPr="0099286E" w:rsidRDefault="00D801DC" w:rsidP="0057493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DD7B45B" w14:textId="1CF494E8" w:rsidR="00562464" w:rsidRPr="0099286E" w:rsidRDefault="00562464" w:rsidP="00562464">
      <w:pPr>
        <w:spacing w:after="0"/>
        <w:jc w:val="both"/>
        <w:rPr>
          <w:rFonts w:cstheme="minorHAnsi"/>
          <w:b/>
          <w:sz w:val="24"/>
          <w:szCs w:val="24"/>
        </w:rPr>
      </w:pPr>
      <w:r w:rsidRPr="0099286E">
        <w:rPr>
          <w:rFonts w:cstheme="minorHAnsi"/>
          <w:b/>
          <w:bCs/>
          <w:sz w:val="24"/>
          <w:szCs w:val="24"/>
        </w:rPr>
        <w:t xml:space="preserve">JAVNE POTREBE ZAJEDNICE TEHNIČKE KULTURE PLANIRANO U IZNOSU OD </w:t>
      </w:r>
      <w:r w:rsidR="00D03A26" w:rsidRPr="0099286E">
        <w:rPr>
          <w:rFonts w:cstheme="minorHAnsi"/>
          <w:b/>
          <w:bCs/>
          <w:sz w:val="24"/>
          <w:szCs w:val="24"/>
        </w:rPr>
        <w:t>2</w:t>
      </w:r>
      <w:r w:rsidR="0095314D">
        <w:rPr>
          <w:rFonts w:cstheme="minorHAnsi"/>
          <w:b/>
          <w:bCs/>
          <w:sz w:val="24"/>
          <w:szCs w:val="24"/>
        </w:rPr>
        <w:t>1</w:t>
      </w:r>
      <w:r w:rsidRPr="0099286E">
        <w:rPr>
          <w:rFonts w:cstheme="minorHAnsi"/>
          <w:b/>
          <w:bCs/>
          <w:sz w:val="24"/>
          <w:szCs w:val="24"/>
        </w:rPr>
        <w:t>.000,00 EURA</w:t>
      </w:r>
    </w:p>
    <w:p w14:paraId="072EF86E" w14:textId="41164ADF" w:rsidR="00562464" w:rsidRPr="0099286E" w:rsidRDefault="00562464" w:rsidP="00562464">
      <w:pPr>
        <w:spacing w:after="0"/>
        <w:jc w:val="both"/>
        <w:rPr>
          <w:rFonts w:cstheme="minorHAnsi"/>
          <w:b/>
          <w:sz w:val="24"/>
          <w:szCs w:val="24"/>
        </w:rPr>
      </w:pPr>
      <w:r w:rsidRPr="0099286E">
        <w:rPr>
          <w:rFonts w:cstheme="minorHAnsi"/>
          <w:b/>
          <w:bCs/>
          <w:sz w:val="24"/>
          <w:szCs w:val="24"/>
        </w:rPr>
        <w:t xml:space="preserve">Program 1017 Financiranje javnih potreba Zajednice tehničke kulture planirano u iznosu od </w:t>
      </w:r>
      <w:r w:rsidR="00D03A26" w:rsidRPr="0099286E">
        <w:rPr>
          <w:rFonts w:cstheme="minorHAnsi"/>
          <w:b/>
          <w:bCs/>
          <w:sz w:val="24"/>
          <w:szCs w:val="24"/>
        </w:rPr>
        <w:t>2</w:t>
      </w:r>
      <w:r w:rsidR="0095314D">
        <w:rPr>
          <w:rFonts w:cstheme="minorHAnsi"/>
          <w:b/>
          <w:bCs/>
          <w:sz w:val="24"/>
          <w:szCs w:val="24"/>
        </w:rPr>
        <w:t>1</w:t>
      </w:r>
      <w:r w:rsidRPr="0099286E">
        <w:rPr>
          <w:rFonts w:cstheme="minorHAnsi"/>
          <w:b/>
          <w:bCs/>
          <w:sz w:val="24"/>
          <w:szCs w:val="24"/>
        </w:rPr>
        <w:t>.000,00 eura </w:t>
      </w:r>
    </w:p>
    <w:p w14:paraId="2FFD40B2" w14:textId="1EE2C31C" w:rsidR="00562464" w:rsidRPr="0099286E" w:rsidRDefault="00562464" w:rsidP="00562464">
      <w:pPr>
        <w:spacing w:after="0"/>
        <w:jc w:val="both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Za financiranje javnih potreba Zajednice tehničke kulture planirano je </w:t>
      </w:r>
      <w:r w:rsidR="00D03A26" w:rsidRPr="0099286E">
        <w:rPr>
          <w:rFonts w:cstheme="minorHAnsi"/>
          <w:bCs/>
          <w:sz w:val="24"/>
          <w:szCs w:val="24"/>
        </w:rPr>
        <w:t>2</w:t>
      </w:r>
      <w:r w:rsidR="0095314D">
        <w:rPr>
          <w:rFonts w:cstheme="minorHAnsi"/>
          <w:bCs/>
          <w:sz w:val="24"/>
          <w:szCs w:val="24"/>
        </w:rPr>
        <w:t>1</w:t>
      </w:r>
      <w:r w:rsidR="00D03A26" w:rsidRPr="0099286E">
        <w:rPr>
          <w:rFonts w:cstheme="minorHAnsi"/>
          <w:bCs/>
          <w:sz w:val="24"/>
          <w:szCs w:val="24"/>
        </w:rPr>
        <w:t>.</w:t>
      </w:r>
      <w:r w:rsidRPr="0099286E">
        <w:rPr>
          <w:rFonts w:cstheme="minorHAnsi"/>
          <w:bCs/>
          <w:sz w:val="24"/>
          <w:szCs w:val="24"/>
        </w:rPr>
        <w:t>000,00 eura za tekuće donacije.</w:t>
      </w:r>
    </w:p>
    <w:p w14:paraId="21A7B100" w14:textId="77777777" w:rsidR="00562464" w:rsidRPr="00BB7152" w:rsidRDefault="00562464" w:rsidP="00562464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sz w:val="24"/>
          <w:szCs w:val="24"/>
        </w:rPr>
        <w:t> </w:t>
      </w:r>
    </w:p>
    <w:p w14:paraId="393E19A7" w14:textId="4BEFE4A1" w:rsidR="00562464" w:rsidRPr="00BB7152" w:rsidRDefault="00562464" w:rsidP="00562464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>VATROGASNA ZAJEDNICA GRADA LUDBREGA I CIVILNA ZAŠTITA PLANIRANO U IZNOSU OD  </w:t>
      </w:r>
      <w:r w:rsidR="0095314D">
        <w:rPr>
          <w:rFonts w:cstheme="minorHAnsi"/>
          <w:b/>
          <w:bCs/>
          <w:sz w:val="24"/>
          <w:szCs w:val="24"/>
        </w:rPr>
        <w:t>152.000,00</w:t>
      </w:r>
      <w:r w:rsidRPr="00BB7152">
        <w:rPr>
          <w:rFonts w:cstheme="minorHAnsi"/>
          <w:b/>
          <w:bCs/>
          <w:sz w:val="24"/>
          <w:szCs w:val="24"/>
        </w:rPr>
        <w:t> EURA</w:t>
      </w:r>
    </w:p>
    <w:p w14:paraId="1E6AEE8B" w14:textId="6D4F6B1E" w:rsidR="00562464" w:rsidRPr="00BB7152" w:rsidRDefault="00562464" w:rsidP="00562464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1018 Financiranje Vatrogasne zajednice i civilne zaštite planirano u iznosu od </w:t>
      </w:r>
      <w:r w:rsidR="0095314D">
        <w:rPr>
          <w:rFonts w:cstheme="minorHAnsi"/>
          <w:b/>
          <w:bCs/>
          <w:sz w:val="24"/>
          <w:szCs w:val="24"/>
        </w:rPr>
        <w:t>152.000,00</w:t>
      </w:r>
      <w:r w:rsidRPr="00BB7152">
        <w:rPr>
          <w:rFonts w:cstheme="minorHAnsi"/>
          <w:b/>
          <w:bCs/>
          <w:sz w:val="24"/>
          <w:szCs w:val="24"/>
        </w:rPr>
        <w:t xml:space="preserve"> eura, od toga:</w:t>
      </w:r>
    </w:p>
    <w:p w14:paraId="2CB5E06E" w14:textId="7C91430D" w:rsidR="00492DA7" w:rsidRPr="00BB7152" w:rsidRDefault="00540EDE" w:rsidP="00540EDE">
      <w:pPr>
        <w:spacing w:after="0"/>
        <w:jc w:val="both"/>
        <w:rPr>
          <w:rFonts w:cstheme="minorHAnsi"/>
          <w:bCs/>
          <w:sz w:val="24"/>
          <w:szCs w:val="24"/>
        </w:rPr>
      </w:pPr>
      <w:r w:rsidRPr="00540EDE">
        <w:rPr>
          <w:rFonts w:cstheme="minorHAnsi"/>
          <w:bCs/>
          <w:sz w:val="24"/>
          <w:szCs w:val="24"/>
        </w:rPr>
        <w:t>Za financiranje djelatnosti vezanih uz sigurnost i zaštitu predviđena su sredstva u ukupnom iznosu od 152.000,00 eura. Od toga je za rad Vatrogasne zajednice Grada Ludbrega planirano 140.000,00 eura, dok je za aktivnosti Civilne zaštite i HGSS-a osigurano 12.000,00 eura.</w:t>
      </w:r>
    </w:p>
    <w:p w14:paraId="3D7E7448" w14:textId="77777777" w:rsidR="00562464" w:rsidRPr="00BB7152" w:rsidRDefault="00562464" w:rsidP="00562464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sz w:val="24"/>
          <w:szCs w:val="24"/>
        </w:rPr>
        <w:t> </w:t>
      </w:r>
    </w:p>
    <w:p w14:paraId="373FCE84" w14:textId="639D60D2" w:rsidR="00562464" w:rsidRPr="00BB7152" w:rsidRDefault="00562464" w:rsidP="00562464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JAVNE POTREBE IZ OBLASTI TURIZMA, PROMIDŽBE I KULTURNOG AMATERIZMA PLANIRANO U IZNOSU OD </w:t>
      </w:r>
      <w:r w:rsidR="0095314D">
        <w:rPr>
          <w:rFonts w:cstheme="minorHAnsi"/>
          <w:b/>
          <w:bCs/>
          <w:sz w:val="24"/>
          <w:szCs w:val="24"/>
        </w:rPr>
        <w:t>132</w:t>
      </w:r>
      <w:r w:rsidR="004F6DD3">
        <w:rPr>
          <w:rFonts w:cstheme="minorHAnsi"/>
          <w:b/>
          <w:bCs/>
          <w:sz w:val="24"/>
          <w:szCs w:val="24"/>
        </w:rPr>
        <w:t>.000,00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7C3A2054" w14:textId="77777777" w:rsidR="004F07D8" w:rsidRPr="00BB7152" w:rsidRDefault="004F07D8" w:rsidP="00562464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5E2680F" w14:textId="4B223BE3" w:rsidR="00562464" w:rsidRPr="00BB7152" w:rsidRDefault="00562464" w:rsidP="00562464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>Program 1019 Financiranje</w:t>
      </w:r>
      <w:r w:rsidR="003544F5" w:rsidRPr="00BB7152">
        <w:rPr>
          <w:rFonts w:cstheme="minorHAnsi"/>
          <w:b/>
          <w:bCs/>
          <w:sz w:val="24"/>
          <w:szCs w:val="24"/>
        </w:rPr>
        <w:t xml:space="preserve"> Turističke zajednice područja Centar svijeta</w:t>
      </w:r>
      <w:r w:rsidRPr="00BB7152">
        <w:rPr>
          <w:rFonts w:cstheme="minorHAnsi"/>
          <w:b/>
          <w:bCs/>
          <w:sz w:val="24"/>
          <w:szCs w:val="24"/>
        </w:rPr>
        <w:t xml:space="preserve"> planirano u iznosu od </w:t>
      </w:r>
      <w:r w:rsidR="0095314D">
        <w:rPr>
          <w:rFonts w:cstheme="minorHAnsi"/>
          <w:b/>
          <w:bCs/>
          <w:sz w:val="24"/>
          <w:szCs w:val="24"/>
        </w:rPr>
        <w:t>132</w:t>
      </w:r>
      <w:r w:rsidR="004F6DD3">
        <w:rPr>
          <w:rFonts w:cstheme="minorHAnsi"/>
          <w:b/>
          <w:bCs/>
          <w:sz w:val="24"/>
          <w:szCs w:val="24"/>
        </w:rPr>
        <w:t>.000,00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79BED393" w14:textId="7664D97F" w:rsidR="00562464" w:rsidRPr="0099286E" w:rsidRDefault="00562464" w:rsidP="00562464">
      <w:pPr>
        <w:spacing w:after="0"/>
        <w:jc w:val="both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Za turističku zajednicu – redovnu djelatnost planirano je </w:t>
      </w:r>
      <w:r w:rsidR="0095314D">
        <w:rPr>
          <w:rFonts w:cstheme="minorHAnsi"/>
          <w:bCs/>
          <w:sz w:val="24"/>
          <w:szCs w:val="24"/>
        </w:rPr>
        <w:t>132</w:t>
      </w:r>
      <w:r w:rsidR="00492DA7" w:rsidRPr="0099286E">
        <w:rPr>
          <w:rFonts w:cstheme="minorHAnsi"/>
          <w:bCs/>
          <w:sz w:val="24"/>
          <w:szCs w:val="24"/>
        </w:rPr>
        <w:t>.000,00</w:t>
      </w:r>
      <w:r w:rsidRPr="0099286E">
        <w:rPr>
          <w:rFonts w:cstheme="minorHAnsi"/>
          <w:bCs/>
          <w:sz w:val="24"/>
          <w:szCs w:val="24"/>
        </w:rPr>
        <w:t xml:space="preserve"> eura.</w:t>
      </w:r>
    </w:p>
    <w:p w14:paraId="02CA81C6" w14:textId="4938DEF3" w:rsidR="0079515E" w:rsidRPr="00BB7152" w:rsidRDefault="00DA04C8" w:rsidP="0079515E">
      <w:pPr>
        <w:spacing w:after="0"/>
        <w:jc w:val="center"/>
        <w:rPr>
          <w:rFonts w:cstheme="minorHAnsi"/>
          <w:bCs/>
          <w:sz w:val="24"/>
          <w:szCs w:val="24"/>
        </w:rPr>
      </w:pPr>
      <w:r w:rsidRPr="00BB7152">
        <w:rPr>
          <w:noProof/>
        </w:rPr>
        <w:lastRenderedPageBreak/>
        <w:drawing>
          <wp:inline distT="0" distB="0" distL="0" distR="0" wp14:anchorId="25CDEE2A" wp14:editId="5B7AFB45">
            <wp:extent cx="2520950" cy="1619626"/>
            <wp:effectExtent l="19050" t="0" r="12700" b="495300"/>
            <wp:docPr id="436721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2133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65" cy="16432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DE0E995" w14:textId="3BA78A4A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FE4FE2">
        <w:rPr>
          <w:rFonts w:cstheme="minorHAnsi"/>
          <w:b/>
          <w:bCs/>
          <w:sz w:val="24"/>
          <w:szCs w:val="24"/>
        </w:rPr>
        <w:t>JAVNE POTREBE</w:t>
      </w:r>
      <w:r w:rsidRPr="00BB7152">
        <w:rPr>
          <w:rFonts w:cstheme="minorHAnsi"/>
          <w:b/>
          <w:bCs/>
          <w:sz w:val="24"/>
          <w:szCs w:val="24"/>
        </w:rPr>
        <w:t xml:space="preserve"> IZ OBLASTI INFORMIRANJA PLANIRANE U IZNOSU OD </w:t>
      </w:r>
      <w:r w:rsidR="00FE4FE2">
        <w:rPr>
          <w:rFonts w:cstheme="minorHAnsi"/>
          <w:b/>
          <w:bCs/>
          <w:sz w:val="24"/>
          <w:szCs w:val="24"/>
        </w:rPr>
        <w:t>4</w:t>
      </w:r>
      <w:r w:rsidR="00D03A26">
        <w:rPr>
          <w:rFonts w:cstheme="minorHAnsi"/>
          <w:b/>
          <w:bCs/>
          <w:sz w:val="24"/>
          <w:szCs w:val="24"/>
        </w:rPr>
        <w:t>0.000,00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3891B138" w14:textId="48ABFD30" w:rsidR="00D03A26" w:rsidRPr="004D7D7F" w:rsidRDefault="004F07D8" w:rsidP="004D7D7F">
      <w:pPr>
        <w:spacing w:after="0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1024 Informiranje i promidžba planirano u iznosu od </w:t>
      </w:r>
      <w:r w:rsidR="00FE4FE2">
        <w:rPr>
          <w:rFonts w:cstheme="minorHAnsi"/>
          <w:b/>
          <w:bCs/>
          <w:sz w:val="24"/>
          <w:szCs w:val="24"/>
        </w:rPr>
        <w:t>4</w:t>
      </w:r>
      <w:r w:rsidR="00D03A26">
        <w:rPr>
          <w:rFonts w:cstheme="minorHAnsi"/>
          <w:b/>
          <w:bCs/>
          <w:sz w:val="24"/>
          <w:szCs w:val="24"/>
        </w:rPr>
        <w:t>0.000,00</w:t>
      </w:r>
      <w:r w:rsidRPr="00BB7152">
        <w:rPr>
          <w:rFonts w:cstheme="minorHAnsi"/>
          <w:b/>
          <w:bCs/>
          <w:sz w:val="24"/>
          <w:szCs w:val="24"/>
        </w:rPr>
        <w:t xml:space="preserve"> eura, od toga:</w:t>
      </w:r>
    </w:p>
    <w:p w14:paraId="17E935DB" w14:textId="34DD1019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Za financiranje informiranja planirano je </w:t>
      </w:r>
      <w:r w:rsidR="00FE4FE2">
        <w:rPr>
          <w:rFonts w:cstheme="minorHAnsi"/>
          <w:bCs/>
          <w:sz w:val="24"/>
          <w:szCs w:val="24"/>
        </w:rPr>
        <w:t>4</w:t>
      </w:r>
      <w:r w:rsidR="004D7D7F" w:rsidRPr="0099286E">
        <w:rPr>
          <w:rFonts w:cstheme="minorHAnsi"/>
          <w:bCs/>
          <w:sz w:val="24"/>
          <w:szCs w:val="24"/>
        </w:rPr>
        <w:t>0.000,00</w:t>
      </w:r>
      <w:r w:rsidRPr="0099286E">
        <w:rPr>
          <w:rFonts w:cstheme="minorHAnsi"/>
          <w:bCs/>
          <w:sz w:val="24"/>
          <w:szCs w:val="24"/>
        </w:rPr>
        <w:t xml:space="preserve"> eura </w:t>
      </w:r>
    </w:p>
    <w:p w14:paraId="68C3C894" w14:textId="77777777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> </w:t>
      </w:r>
    </w:p>
    <w:p w14:paraId="39F2D48C" w14:textId="77777777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/>
          <w:bCs/>
          <w:sz w:val="24"/>
          <w:szCs w:val="24"/>
        </w:rPr>
        <w:t>POLITIČKE STRANKE</w:t>
      </w:r>
    </w:p>
    <w:p w14:paraId="33D0BF39" w14:textId="77777777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/>
          <w:bCs/>
          <w:sz w:val="24"/>
          <w:szCs w:val="24"/>
        </w:rPr>
        <w:t>Program 1025 Političke stranke planirano je 3.451,00 eura</w:t>
      </w:r>
    </w:p>
    <w:p w14:paraId="6A44C8AB" w14:textId="77777777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>Za donacije političkim strankama planirano je 3.451,00 eura za ostale tekuće donacije.</w:t>
      </w:r>
    </w:p>
    <w:p w14:paraId="6BD33597" w14:textId="77777777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> </w:t>
      </w:r>
    </w:p>
    <w:p w14:paraId="15678758" w14:textId="77777777" w:rsidR="003607F0" w:rsidRPr="00BB7152" w:rsidRDefault="003607F0" w:rsidP="004F07D8">
      <w:pPr>
        <w:spacing w:after="0"/>
        <w:rPr>
          <w:rFonts w:cstheme="minorHAnsi"/>
          <w:bCs/>
          <w:sz w:val="24"/>
          <w:szCs w:val="24"/>
        </w:rPr>
      </w:pPr>
    </w:p>
    <w:p w14:paraId="444A7922" w14:textId="77777777" w:rsidR="003607F0" w:rsidRPr="00BB7152" w:rsidRDefault="003607F0" w:rsidP="004F07D8">
      <w:pPr>
        <w:spacing w:after="0"/>
        <w:rPr>
          <w:rFonts w:cstheme="minorHAnsi"/>
          <w:bCs/>
          <w:sz w:val="24"/>
          <w:szCs w:val="24"/>
        </w:rPr>
      </w:pPr>
    </w:p>
    <w:p w14:paraId="20BBCA28" w14:textId="00CE23AC" w:rsidR="004F07D8" w:rsidRPr="00BB7152" w:rsidRDefault="004F07D8" w:rsidP="004F07D8">
      <w:pPr>
        <w:spacing w:after="0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>ODSJEK ZA KOMUNALNI SUSTAV, URBANIZAM</w:t>
      </w:r>
      <w:r w:rsidR="00FE4FE2">
        <w:rPr>
          <w:rFonts w:cstheme="minorHAnsi"/>
          <w:b/>
          <w:bCs/>
          <w:sz w:val="24"/>
          <w:szCs w:val="24"/>
        </w:rPr>
        <w:t xml:space="preserve"> I</w:t>
      </w:r>
      <w:r w:rsidRPr="00BB7152">
        <w:rPr>
          <w:rFonts w:cstheme="minorHAnsi"/>
          <w:b/>
          <w:bCs/>
          <w:sz w:val="24"/>
          <w:szCs w:val="24"/>
        </w:rPr>
        <w:t xml:space="preserve"> IMOVINU </w:t>
      </w:r>
      <w:r w:rsidR="009F7E01" w:rsidRPr="00BB7152">
        <w:rPr>
          <w:rFonts w:cstheme="minorHAnsi"/>
          <w:b/>
          <w:bCs/>
          <w:sz w:val="24"/>
          <w:szCs w:val="24"/>
        </w:rPr>
        <w:t>-</w:t>
      </w:r>
      <w:r w:rsidRPr="00BB7152">
        <w:rPr>
          <w:rFonts w:cstheme="minorHAnsi"/>
          <w:b/>
          <w:bCs/>
          <w:sz w:val="24"/>
          <w:szCs w:val="24"/>
        </w:rPr>
        <w:t xml:space="preserve"> PLANIRANO </w:t>
      </w:r>
      <w:r w:rsidR="0018435C" w:rsidRPr="00BB7152">
        <w:rPr>
          <w:rFonts w:cstheme="minorHAnsi"/>
          <w:b/>
          <w:bCs/>
          <w:sz w:val="24"/>
          <w:szCs w:val="24"/>
        </w:rPr>
        <w:t xml:space="preserve">JE </w:t>
      </w:r>
      <w:r w:rsidR="00FE4FE2">
        <w:rPr>
          <w:rFonts w:cstheme="minorHAnsi"/>
          <w:b/>
          <w:bCs/>
          <w:sz w:val="24"/>
          <w:szCs w:val="24"/>
        </w:rPr>
        <w:t>3.042.856,00</w:t>
      </w:r>
      <w:r w:rsidR="009F7E01" w:rsidRPr="00BB7152">
        <w:rPr>
          <w:rFonts w:cstheme="minorHAnsi"/>
          <w:b/>
          <w:bCs/>
          <w:sz w:val="24"/>
          <w:szCs w:val="24"/>
        </w:rPr>
        <w:t xml:space="preserve"> </w:t>
      </w:r>
      <w:r w:rsidRPr="00BB7152">
        <w:rPr>
          <w:rFonts w:cstheme="minorHAnsi"/>
          <w:b/>
          <w:bCs/>
          <w:sz w:val="24"/>
          <w:szCs w:val="24"/>
        </w:rPr>
        <w:t>EURA</w:t>
      </w:r>
    </w:p>
    <w:p w14:paraId="3B8DF566" w14:textId="77777777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</w:p>
    <w:p w14:paraId="49B12A88" w14:textId="57E7B57A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1026 Izgradnja i održavanje komunalne infrastrukture planirano u iznosu od </w:t>
      </w:r>
      <w:r w:rsidR="00FE4FE2">
        <w:rPr>
          <w:rFonts w:cstheme="minorHAnsi"/>
          <w:b/>
          <w:bCs/>
          <w:sz w:val="24"/>
          <w:szCs w:val="24"/>
        </w:rPr>
        <w:t>2.982.856,00</w:t>
      </w:r>
      <w:r w:rsidR="009F7E01" w:rsidRPr="00BB7152">
        <w:rPr>
          <w:rFonts w:cstheme="minorHAnsi"/>
          <w:b/>
          <w:bCs/>
          <w:sz w:val="24"/>
          <w:szCs w:val="24"/>
        </w:rPr>
        <w:t xml:space="preserve"> </w:t>
      </w:r>
      <w:r w:rsidRPr="00BB7152">
        <w:rPr>
          <w:rFonts w:cstheme="minorHAnsi"/>
          <w:b/>
          <w:bCs/>
          <w:sz w:val="24"/>
          <w:szCs w:val="24"/>
        </w:rPr>
        <w:t>eura, od toga:</w:t>
      </w:r>
    </w:p>
    <w:p w14:paraId="621C36EF" w14:textId="77777777" w:rsidR="00540EDE" w:rsidRPr="00540EDE" w:rsidRDefault="00540EDE" w:rsidP="00540EDE">
      <w:pPr>
        <w:spacing w:after="0"/>
        <w:rPr>
          <w:rFonts w:cstheme="minorHAnsi"/>
          <w:bCs/>
          <w:sz w:val="24"/>
          <w:szCs w:val="24"/>
        </w:rPr>
      </w:pPr>
      <w:r w:rsidRPr="00540EDE">
        <w:rPr>
          <w:rFonts w:cstheme="minorHAnsi"/>
          <w:bCs/>
          <w:sz w:val="24"/>
          <w:szCs w:val="24"/>
        </w:rPr>
        <w:t xml:space="preserve">Planirana sredstva obuhvaćaju više područja komunalnog djelovanja. Za izradu prostorno-planskih dokumenata predviđeno je </w:t>
      </w:r>
      <w:r w:rsidRPr="00540EDE">
        <w:rPr>
          <w:rFonts w:cstheme="minorHAnsi"/>
          <w:b/>
          <w:bCs/>
          <w:sz w:val="24"/>
          <w:szCs w:val="24"/>
        </w:rPr>
        <w:t>150.000,00 eura</w:t>
      </w:r>
      <w:r w:rsidRPr="00540EDE">
        <w:rPr>
          <w:rFonts w:cstheme="minorHAnsi"/>
          <w:bCs/>
          <w:sz w:val="24"/>
          <w:szCs w:val="24"/>
        </w:rPr>
        <w:t xml:space="preserve">, dok je za gospodarenje imovinom i ostale komunalne rashode osigurano </w:t>
      </w:r>
      <w:r w:rsidRPr="00540EDE">
        <w:rPr>
          <w:rFonts w:cstheme="minorHAnsi"/>
          <w:b/>
          <w:bCs/>
          <w:sz w:val="24"/>
          <w:szCs w:val="24"/>
        </w:rPr>
        <w:t>1.999.202,00 eura</w:t>
      </w:r>
      <w:r w:rsidRPr="00540EDE">
        <w:rPr>
          <w:rFonts w:cstheme="minorHAnsi"/>
          <w:bCs/>
          <w:sz w:val="24"/>
          <w:szCs w:val="24"/>
        </w:rPr>
        <w:t xml:space="preserve">. Održavanje nerazvrstanih cesta planirano je u iznosu od </w:t>
      </w:r>
      <w:r w:rsidRPr="00540EDE">
        <w:rPr>
          <w:rFonts w:cstheme="minorHAnsi"/>
          <w:b/>
          <w:bCs/>
          <w:sz w:val="24"/>
          <w:szCs w:val="24"/>
        </w:rPr>
        <w:t>120.000,00 eura</w:t>
      </w:r>
      <w:r w:rsidRPr="00540EDE">
        <w:rPr>
          <w:rFonts w:cstheme="minorHAnsi"/>
          <w:bCs/>
          <w:sz w:val="24"/>
          <w:szCs w:val="24"/>
        </w:rPr>
        <w:t xml:space="preserve">, jednako kao i održavanje javnih površina na kojima nije dopušten promet motornim vozilima. Za održavanje građevina javne odvodnje oborinskih voda predviđeno je </w:t>
      </w:r>
      <w:r w:rsidRPr="00540EDE">
        <w:rPr>
          <w:rFonts w:cstheme="minorHAnsi"/>
          <w:b/>
          <w:bCs/>
          <w:sz w:val="24"/>
          <w:szCs w:val="24"/>
        </w:rPr>
        <w:t>3.000,00 eura</w:t>
      </w:r>
      <w:r w:rsidRPr="00540EDE">
        <w:rPr>
          <w:rFonts w:cstheme="minorHAnsi"/>
          <w:bCs/>
          <w:sz w:val="24"/>
          <w:szCs w:val="24"/>
        </w:rPr>
        <w:t xml:space="preserve">, a za javne zelene površine </w:t>
      </w:r>
      <w:r w:rsidRPr="00540EDE">
        <w:rPr>
          <w:rFonts w:cstheme="minorHAnsi"/>
          <w:b/>
          <w:bCs/>
          <w:sz w:val="24"/>
          <w:szCs w:val="24"/>
        </w:rPr>
        <w:t>365.000,00 eura</w:t>
      </w:r>
      <w:r w:rsidRPr="00540EDE">
        <w:rPr>
          <w:rFonts w:cstheme="minorHAnsi"/>
          <w:bCs/>
          <w:sz w:val="24"/>
          <w:szCs w:val="24"/>
        </w:rPr>
        <w:t>.</w:t>
      </w:r>
    </w:p>
    <w:p w14:paraId="42D381A7" w14:textId="75A4209B" w:rsidR="005E08A0" w:rsidRPr="00BB7152" w:rsidRDefault="00540EDE" w:rsidP="004F07D8">
      <w:pPr>
        <w:spacing w:after="0"/>
        <w:rPr>
          <w:rFonts w:cstheme="minorHAnsi"/>
          <w:bCs/>
          <w:sz w:val="24"/>
          <w:szCs w:val="24"/>
        </w:rPr>
      </w:pPr>
      <w:r w:rsidRPr="00540EDE">
        <w:rPr>
          <w:rFonts w:cstheme="minorHAnsi"/>
          <w:bCs/>
          <w:sz w:val="24"/>
          <w:szCs w:val="24"/>
        </w:rPr>
        <w:t xml:space="preserve">Održavanje groblja planirano je u iznosu od </w:t>
      </w:r>
      <w:r w:rsidRPr="00540EDE">
        <w:rPr>
          <w:rFonts w:cstheme="minorHAnsi"/>
          <w:b/>
          <w:bCs/>
          <w:sz w:val="24"/>
          <w:szCs w:val="24"/>
        </w:rPr>
        <w:t>2.654,00 eura</w:t>
      </w:r>
      <w:r w:rsidRPr="00540EDE">
        <w:rPr>
          <w:rFonts w:cstheme="minorHAnsi"/>
          <w:bCs/>
          <w:sz w:val="24"/>
          <w:szCs w:val="24"/>
        </w:rPr>
        <w:t xml:space="preserve">, dok je za čistoću javnih površina predviđeno </w:t>
      </w:r>
      <w:r w:rsidRPr="00540EDE">
        <w:rPr>
          <w:rFonts w:cstheme="minorHAnsi"/>
          <w:b/>
          <w:bCs/>
          <w:sz w:val="24"/>
          <w:szCs w:val="24"/>
        </w:rPr>
        <w:t>55.000,00 eura</w:t>
      </w:r>
      <w:r w:rsidRPr="00540EDE">
        <w:rPr>
          <w:rFonts w:cstheme="minorHAnsi"/>
          <w:bCs/>
          <w:sz w:val="24"/>
          <w:szCs w:val="24"/>
        </w:rPr>
        <w:t xml:space="preserve">. Za održavanje javne rasvjete osigurano je </w:t>
      </w:r>
      <w:r w:rsidRPr="00540EDE">
        <w:rPr>
          <w:rFonts w:cstheme="minorHAnsi"/>
          <w:b/>
          <w:bCs/>
          <w:sz w:val="24"/>
          <w:szCs w:val="24"/>
        </w:rPr>
        <w:t>160.000,00 eura</w:t>
      </w:r>
      <w:r w:rsidRPr="00540EDE">
        <w:rPr>
          <w:rFonts w:cstheme="minorHAnsi"/>
          <w:bCs/>
          <w:sz w:val="24"/>
          <w:szCs w:val="24"/>
        </w:rPr>
        <w:t xml:space="preserve">, a za održavanje građevina i uređaja javne namjene </w:t>
      </w:r>
      <w:r w:rsidRPr="00540EDE">
        <w:rPr>
          <w:rFonts w:cstheme="minorHAnsi"/>
          <w:b/>
          <w:bCs/>
          <w:sz w:val="24"/>
          <w:szCs w:val="24"/>
        </w:rPr>
        <w:t>8.000,00 eura</w:t>
      </w:r>
    </w:p>
    <w:p w14:paraId="71D513E6" w14:textId="77777777" w:rsidR="005E08A0" w:rsidRPr="00BB7152" w:rsidRDefault="005E08A0" w:rsidP="004F07D8">
      <w:pPr>
        <w:spacing w:after="0"/>
        <w:rPr>
          <w:rFonts w:cstheme="minorHAnsi"/>
          <w:bCs/>
          <w:sz w:val="24"/>
          <w:szCs w:val="24"/>
        </w:rPr>
      </w:pPr>
    </w:p>
    <w:p w14:paraId="20B9A5F4" w14:textId="77777777" w:rsidR="005E08A0" w:rsidRPr="00BB7152" w:rsidRDefault="005E08A0" w:rsidP="004F07D8">
      <w:pPr>
        <w:spacing w:after="0"/>
        <w:rPr>
          <w:rFonts w:cstheme="minorHAnsi"/>
          <w:bCs/>
          <w:sz w:val="24"/>
          <w:szCs w:val="24"/>
        </w:rPr>
      </w:pPr>
    </w:p>
    <w:p w14:paraId="39A02013" w14:textId="77777777" w:rsidR="007E40D1" w:rsidRDefault="007E40D1" w:rsidP="004F07D8">
      <w:pPr>
        <w:spacing w:after="0"/>
        <w:rPr>
          <w:rFonts w:cstheme="minorHAnsi"/>
          <w:b/>
          <w:bCs/>
          <w:sz w:val="24"/>
          <w:szCs w:val="24"/>
        </w:rPr>
      </w:pPr>
    </w:p>
    <w:p w14:paraId="25018132" w14:textId="420E4CAB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1027 Program energetske učinkovitosti planirano u iznosu od </w:t>
      </w:r>
      <w:r w:rsidR="0079023D" w:rsidRPr="00BB7152">
        <w:rPr>
          <w:rFonts w:cstheme="minorHAnsi"/>
          <w:b/>
          <w:bCs/>
          <w:sz w:val="24"/>
          <w:szCs w:val="24"/>
        </w:rPr>
        <w:t>60.000,00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45C61B01" w14:textId="667624C7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Za sufinanciranje projekta energetske učinkovitosti (projekt javne rasvjete – energetska usluga ESCO model) planirano je </w:t>
      </w:r>
      <w:r w:rsidR="0079023D" w:rsidRPr="0099286E">
        <w:rPr>
          <w:rFonts w:cstheme="minorHAnsi"/>
          <w:bCs/>
          <w:sz w:val="24"/>
          <w:szCs w:val="24"/>
        </w:rPr>
        <w:t>60.000,00</w:t>
      </w:r>
      <w:r w:rsidRPr="0099286E">
        <w:rPr>
          <w:rFonts w:cstheme="minorHAnsi"/>
          <w:bCs/>
          <w:sz w:val="24"/>
          <w:szCs w:val="24"/>
        </w:rPr>
        <w:t xml:space="preserve"> eura</w:t>
      </w:r>
      <w:r w:rsidR="007E40D1" w:rsidRPr="0099286E">
        <w:rPr>
          <w:rFonts w:cstheme="minorHAnsi"/>
          <w:bCs/>
          <w:sz w:val="24"/>
          <w:szCs w:val="24"/>
        </w:rPr>
        <w:t>.</w:t>
      </w:r>
    </w:p>
    <w:p w14:paraId="5C06C5E9" w14:textId="77777777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Cs/>
          <w:sz w:val="24"/>
          <w:szCs w:val="24"/>
        </w:rPr>
        <w:t> </w:t>
      </w:r>
    </w:p>
    <w:p w14:paraId="0AE35F9A" w14:textId="76F75EF2" w:rsidR="004F07D8" w:rsidRDefault="004F07D8" w:rsidP="004F07D8">
      <w:pPr>
        <w:spacing w:after="0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lastRenderedPageBreak/>
        <w:t>ODSJEK ZA RAZVOJNE PROJEKTE</w:t>
      </w:r>
      <w:r w:rsidR="0079023D" w:rsidRPr="00BB7152">
        <w:rPr>
          <w:rFonts w:cstheme="minorHAnsi"/>
          <w:b/>
          <w:bCs/>
          <w:sz w:val="24"/>
          <w:szCs w:val="24"/>
        </w:rPr>
        <w:t>,</w:t>
      </w:r>
      <w:r w:rsidRPr="00BB7152">
        <w:rPr>
          <w:rFonts w:cstheme="minorHAnsi"/>
          <w:b/>
          <w:bCs/>
          <w:sz w:val="24"/>
          <w:szCs w:val="24"/>
        </w:rPr>
        <w:t xml:space="preserve"> </w:t>
      </w:r>
      <w:r w:rsidR="0079023D" w:rsidRPr="00BB7152">
        <w:rPr>
          <w:rFonts w:cstheme="minorHAnsi"/>
          <w:b/>
          <w:bCs/>
          <w:sz w:val="24"/>
          <w:szCs w:val="24"/>
        </w:rPr>
        <w:t>PODUZETNIŠTVO I TURIZAM</w:t>
      </w:r>
      <w:r w:rsidRPr="00BB7152">
        <w:rPr>
          <w:rFonts w:cstheme="minorHAnsi"/>
          <w:b/>
          <w:bCs/>
          <w:sz w:val="24"/>
          <w:szCs w:val="24"/>
        </w:rPr>
        <w:t xml:space="preserve"> PLANIRANO JE </w:t>
      </w:r>
      <w:r w:rsidR="00FE4FE2">
        <w:rPr>
          <w:rFonts w:cstheme="minorHAnsi"/>
          <w:b/>
          <w:bCs/>
          <w:sz w:val="24"/>
          <w:szCs w:val="24"/>
        </w:rPr>
        <w:t>8.291.154,67</w:t>
      </w:r>
      <w:r w:rsidRPr="00BB7152">
        <w:rPr>
          <w:rFonts w:cstheme="minorHAnsi"/>
          <w:b/>
          <w:bCs/>
          <w:sz w:val="24"/>
          <w:szCs w:val="24"/>
        </w:rPr>
        <w:t xml:space="preserve"> EUR</w:t>
      </w:r>
      <w:r w:rsidR="00FE4FE2">
        <w:rPr>
          <w:rFonts w:cstheme="minorHAnsi"/>
          <w:b/>
          <w:bCs/>
          <w:sz w:val="24"/>
          <w:szCs w:val="24"/>
        </w:rPr>
        <w:t>A</w:t>
      </w:r>
    </w:p>
    <w:p w14:paraId="078507C8" w14:textId="77777777" w:rsidR="007E40D1" w:rsidRPr="00BB7152" w:rsidRDefault="007E40D1" w:rsidP="004F07D8">
      <w:pPr>
        <w:spacing w:after="0"/>
        <w:rPr>
          <w:rFonts w:cstheme="minorHAnsi"/>
          <w:bCs/>
          <w:sz w:val="24"/>
          <w:szCs w:val="24"/>
        </w:rPr>
      </w:pPr>
    </w:p>
    <w:p w14:paraId="4FD75642" w14:textId="64A78EED" w:rsidR="004F07D8" w:rsidRPr="00BB7152" w:rsidRDefault="004F07D8" w:rsidP="004F07D8">
      <w:pPr>
        <w:spacing w:after="0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PODUZETNIŠTVO PLANIRANO U IZNOSU OD </w:t>
      </w:r>
      <w:r w:rsidR="00FE4FE2">
        <w:rPr>
          <w:rFonts w:cstheme="minorHAnsi"/>
          <w:b/>
          <w:bCs/>
          <w:sz w:val="24"/>
          <w:szCs w:val="24"/>
        </w:rPr>
        <w:t>197.400,00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232D9085" w14:textId="77777777" w:rsidR="0079023D" w:rsidRPr="00BB7152" w:rsidRDefault="0079023D" w:rsidP="004F07D8">
      <w:pPr>
        <w:spacing w:after="0"/>
        <w:rPr>
          <w:rFonts w:cstheme="minorHAnsi"/>
          <w:bCs/>
          <w:sz w:val="24"/>
          <w:szCs w:val="24"/>
        </w:rPr>
      </w:pPr>
    </w:p>
    <w:p w14:paraId="13150E7A" w14:textId="44A4D523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1028 Program </w:t>
      </w:r>
      <w:r w:rsidR="0079023D" w:rsidRPr="00BB7152">
        <w:rPr>
          <w:rFonts w:cstheme="minorHAnsi"/>
          <w:b/>
          <w:bCs/>
          <w:sz w:val="24"/>
          <w:szCs w:val="24"/>
        </w:rPr>
        <w:t>razvoja poduzetništva</w:t>
      </w:r>
      <w:r w:rsidRPr="00BB7152">
        <w:rPr>
          <w:rFonts w:cstheme="minorHAnsi"/>
          <w:b/>
          <w:bCs/>
          <w:sz w:val="24"/>
          <w:szCs w:val="24"/>
        </w:rPr>
        <w:t xml:space="preserve"> planiran u iznosu od </w:t>
      </w:r>
      <w:r w:rsidR="00FE4FE2">
        <w:rPr>
          <w:rFonts w:cstheme="minorHAnsi"/>
          <w:b/>
          <w:bCs/>
          <w:sz w:val="24"/>
          <w:szCs w:val="24"/>
        </w:rPr>
        <w:t>146.000,00</w:t>
      </w:r>
      <w:r w:rsidRPr="00BB7152">
        <w:rPr>
          <w:rFonts w:cstheme="minorHAnsi"/>
          <w:b/>
          <w:bCs/>
          <w:sz w:val="24"/>
          <w:szCs w:val="24"/>
        </w:rPr>
        <w:t xml:space="preserve"> eura, od toga:</w:t>
      </w:r>
    </w:p>
    <w:p w14:paraId="29D91266" w14:textId="2ACFDF7E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1.Za poticanje razvoja poduzetništva planirano je </w:t>
      </w:r>
      <w:r w:rsidR="0048666B">
        <w:rPr>
          <w:rFonts w:cstheme="minorHAnsi"/>
          <w:bCs/>
          <w:sz w:val="24"/>
          <w:szCs w:val="24"/>
        </w:rPr>
        <w:t>56.500,00</w:t>
      </w:r>
      <w:r w:rsidRPr="0099286E">
        <w:rPr>
          <w:rFonts w:cstheme="minorHAnsi"/>
          <w:bCs/>
          <w:sz w:val="24"/>
          <w:szCs w:val="24"/>
        </w:rPr>
        <w:t xml:space="preserve"> eura, </w:t>
      </w:r>
    </w:p>
    <w:p w14:paraId="07A38FC0" w14:textId="03CE244B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2.Za Javne radove – GRAD planirano je </w:t>
      </w:r>
      <w:r w:rsidR="0048666B">
        <w:rPr>
          <w:rFonts w:cstheme="minorHAnsi"/>
          <w:bCs/>
          <w:sz w:val="24"/>
          <w:szCs w:val="24"/>
        </w:rPr>
        <w:t>14.500,00</w:t>
      </w:r>
      <w:r w:rsidRPr="0099286E">
        <w:rPr>
          <w:rFonts w:cstheme="minorHAnsi"/>
          <w:bCs/>
          <w:sz w:val="24"/>
          <w:szCs w:val="24"/>
        </w:rPr>
        <w:t xml:space="preserve"> eura</w:t>
      </w:r>
    </w:p>
    <w:p w14:paraId="28CE712C" w14:textId="7FF1D3AA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3.Za financiranje djelatnosti poduzetničkog inkubatora planirano je </w:t>
      </w:r>
      <w:r w:rsidR="0048666B">
        <w:rPr>
          <w:rFonts w:cstheme="minorHAnsi"/>
          <w:bCs/>
          <w:sz w:val="24"/>
          <w:szCs w:val="24"/>
        </w:rPr>
        <w:t>75</w:t>
      </w:r>
      <w:r w:rsidR="00F06183" w:rsidRPr="0099286E">
        <w:rPr>
          <w:rFonts w:cstheme="minorHAnsi"/>
          <w:bCs/>
          <w:sz w:val="24"/>
          <w:szCs w:val="24"/>
        </w:rPr>
        <w:t>.000,00</w:t>
      </w:r>
      <w:r w:rsidRPr="0099286E">
        <w:rPr>
          <w:rFonts w:cstheme="minorHAnsi"/>
          <w:bCs/>
          <w:sz w:val="24"/>
          <w:szCs w:val="24"/>
        </w:rPr>
        <w:t xml:space="preserve"> eura</w:t>
      </w:r>
      <w:r w:rsidR="00F06183" w:rsidRPr="0099286E">
        <w:rPr>
          <w:rFonts w:cstheme="minorHAnsi"/>
          <w:bCs/>
          <w:sz w:val="24"/>
          <w:szCs w:val="24"/>
        </w:rPr>
        <w:t>.</w:t>
      </w:r>
    </w:p>
    <w:p w14:paraId="12D87636" w14:textId="77777777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> </w:t>
      </w:r>
    </w:p>
    <w:p w14:paraId="153BA533" w14:textId="76B94A42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1030 Program razvoja poljoprivrede planiran u iznosu od </w:t>
      </w:r>
      <w:r w:rsidR="0048666B">
        <w:rPr>
          <w:rFonts w:cstheme="minorHAnsi"/>
          <w:b/>
          <w:bCs/>
          <w:sz w:val="24"/>
          <w:szCs w:val="24"/>
        </w:rPr>
        <w:t>51.400,00</w:t>
      </w:r>
      <w:r w:rsidRPr="00BB7152">
        <w:rPr>
          <w:rFonts w:cstheme="minorHAnsi"/>
          <w:b/>
          <w:bCs/>
          <w:sz w:val="24"/>
          <w:szCs w:val="24"/>
        </w:rPr>
        <w:t xml:space="preserve"> eura</w:t>
      </w:r>
    </w:p>
    <w:p w14:paraId="2C3D561E" w14:textId="37372496" w:rsidR="004F07D8" w:rsidRPr="0099286E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99286E">
        <w:rPr>
          <w:rFonts w:cstheme="minorHAnsi"/>
          <w:bCs/>
          <w:sz w:val="24"/>
          <w:szCs w:val="24"/>
        </w:rPr>
        <w:t xml:space="preserve">Za poticanje programa i projekta u poljoprivredi planirano je </w:t>
      </w:r>
      <w:r w:rsidR="0048666B">
        <w:rPr>
          <w:rFonts w:cstheme="minorHAnsi"/>
          <w:bCs/>
          <w:sz w:val="24"/>
          <w:szCs w:val="24"/>
        </w:rPr>
        <w:t>51.400,00</w:t>
      </w:r>
      <w:r w:rsidRPr="0099286E">
        <w:rPr>
          <w:rFonts w:cstheme="minorHAnsi"/>
          <w:bCs/>
          <w:sz w:val="24"/>
          <w:szCs w:val="24"/>
        </w:rPr>
        <w:t xml:space="preserve"> eura</w:t>
      </w:r>
      <w:r w:rsidR="0048666B">
        <w:rPr>
          <w:rFonts w:cstheme="minorHAnsi"/>
          <w:bCs/>
          <w:sz w:val="24"/>
          <w:szCs w:val="24"/>
        </w:rPr>
        <w:t>.</w:t>
      </w:r>
    </w:p>
    <w:p w14:paraId="481D8667" w14:textId="77777777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Cs/>
          <w:sz w:val="24"/>
          <w:szCs w:val="24"/>
        </w:rPr>
        <w:t> </w:t>
      </w:r>
    </w:p>
    <w:p w14:paraId="2FB9FE87" w14:textId="23292022" w:rsidR="004F07D8" w:rsidRPr="00BB7152" w:rsidRDefault="004F07D8" w:rsidP="004F07D8">
      <w:pPr>
        <w:spacing w:after="0"/>
        <w:rPr>
          <w:rFonts w:cstheme="minorHAnsi"/>
          <w:b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RAZVOJNI PROJEKTI PLANIRANI SU U IZNOSU OD </w:t>
      </w:r>
      <w:r w:rsidR="0048666B">
        <w:rPr>
          <w:rFonts w:cstheme="minorHAnsi"/>
          <w:b/>
          <w:bCs/>
          <w:sz w:val="24"/>
          <w:szCs w:val="24"/>
        </w:rPr>
        <w:t>8.093.754,67</w:t>
      </w:r>
    </w:p>
    <w:p w14:paraId="709DF4B3" w14:textId="77777777" w:rsidR="00BB046D" w:rsidRPr="00BB7152" w:rsidRDefault="00BB046D" w:rsidP="004F07D8">
      <w:pPr>
        <w:spacing w:after="0"/>
        <w:rPr>
          <w:rFonts w:cstheme="minorHAnsi"/>
          <w:sz w:val="24"/>
          <w:szCs w:val="24"/>
        </w:rPr>
      </w:pPr>
    </w:p>
    <w:p w14:paraId="274F8917" w14:textId="0EC028B4" w:rsidR="004F07D8" w:rsidRPr="00BB7152" w:rsidRDefault="004F07D8" w:rsidP="004F07D8">
      <w:pPr>
        <w:spacing w:after="0"/>
        <w:rPr>
          <w:rFonts w:cstheme="minorHAnsi"/>
          <w:bCs/>
          <w:sz w:val="24"/>
          <w:szCs w:val="24"/>
        </w:rPr>
      </w:pPr>
      <w:r w:rsidRPr="00BB7152">
        <w:rPr>
          <w:rFonts w:cstheme="minorHAnsi"/>
          <w:b/>
          <w:bCs/>
          <w:sz w:val="24"/>
          <w:szCs w:val="24"/>
        </w:rPr>
        <w:t xml:space="preserve">Program 1031 Realizacija EU projekata planiran u iznosu od </w:t>
      </w:r>
      <w:r w:rsidR="0048666B">
        <w:rPr>
          <w:rFonts w:cstheme="minorHAnsi"/>
          <w:b/>
          <w:bCs/>
          <w:sz w:val="24"/>
          <w:szCs w:val="24"/>
        </w:rPr>
        <w:t>8.093.754,67</w:t>
      </w:r>
      <w:r w:rsidRPr="00BB7152">
        <w:rPr>
          <w:rFonts w:cstheme="minorHAnsi"/>
          <w:b/>
          <w:bCs/>
          <w:sz w:val="24"/>
          <w:szCs w:val="24"/>
        </w:rPr>
        <w:t xml:space="preserve"> eura, od toga:</w:t>
      </w:r>
    </w:p>
    <w:p w14:paraId="6BBC4292" w14:textId="77777777" w:rsidR="00540EDE" w:rsidRPr="00A34D06" w:rsidRDefault="00540EDE" w:rsidP="00540EDE">
      <w:pPr>
        <w:spacing w:after="0"/>
        <w:ind w:left="66"/>
        <w:rPr>
          <w:rFonts w:cstheme="minorHAnsi"/>
          <w:bCs/>
          <w:sz w:val="24"/>
          <w:szCs w:val="24"/>
        </w:rPr>
      </w:pPr>
      <w:r w:rsidRPr="00A34D06">
        <w:rPr>
          <w:rFonts w:cstheme="minorHAnsi"/>
          <w:bCs/>
          <w:sz w:val="24"/>
          <w:szCs w:val="24"/>
        </w:rPr>
        <w:t>Ukupno planirana ulaganja obuhvaćaju više razvojnih projekata u vrijednosti 8.093.754,67 eura. Za dogradnju, rekonstrukciju i opremanje Dječjeg vrtića Radost Ludbreg predviđeno je 450.000,00 eura, dok je za provedbu mjere prilagodbe klimatskim promjenama osigurano 218.000,00 eura. Izrada prostornog plana planirana je u iznosu od 44.000,00 eura, a urbanističkog plana 21.000,00 eura. Kroz ITU mehanizam za projekt zelenih rekreacijskih površina predviđeno je 3.324.462,19 eura, a za rekonstrukciju prostora nekadašnje pekare u Gradsku knjižnicu i čitaonicu „Mladen K.“ ukupno 3.101.767,00 eura.</w:t>
      </w:r>
    </w:p>
    <w:p w14:paraId="3052CB5C" w14:textId="77777777" w:rsidR="00540EDE" w:rsidRPr="00A34D06" w:rsidRDefault="00540EDE" w:rsidP="00540EDE">
      <w:pPr>
        <w:spacing w:after="0"/>
        <w:ind w:left="66"/>
        <w:rPr>
          <w:rFonts w:cstheme="minorHAnsi"/>
          <w:bCs/>
          <w:sz w:val="24"/>
          <w:szCs w:val="24"/>
        </w:rPr>
      </w:pPr>
    </w:p>
    <w:p w14:paraId="13754F5C" w14:textId="73505239" w:rsidR="00F8617F" w:rsidRPr="00A34D06" w:rsidRDefault="00540EDE" w:rsidP="00540EDE">
      <w:pPr>
        <w:spacing w:after="0"/>
        <w:ind w:left="66"/>
        <w:rPr>
          <w:rFonts w:cstheme="minorHAnsi"/>
          <w:bCs/>
          <w:sz w:val="24"/>
          <w:szCs w:val="24"/>
        </w:rPr>
      </w:pPr>
      <w:r w:rsidRPr="00A34D06">
        <w:rPr>
          <w:rFonts w:cstheme="minorHAnsi"/>
          <w:bCs/>
          <w:sz w:val="24"/>
          <w:szCs w:val="24"/>
        </w:rPr>
        <w:t xml:space="preserve">Za razvoj pametnih i održivih rješenja u prometnom sustavu Grada osigurano je 277.875,00 eura, dok je za energetsku obnovu Vatrogasnog doma predviđeno 156.075,00 eura. U okviru programa </w:t>
      </w:r>
      <w:proofErr w:type="spellStart"/>
      <w:r w:rsidRPr="00A34D06">
        <w:rPr>
          <w:rFonts w:cstheme="minorHAnsi"/>
          <w:bCs/>
          <w:sz w:val="24"/>
          <w:szCs w:val="24"/>
        </w:rPr>
        <w:t>Interreg</w:t>
      </w:r>
      <w:proofErr w:type="spellEnd"/>
      <w:r w:rsidRPr="00A34D06">
        <w:rPr>
          <w:rFonts w:cstheme="minorHAnsi"/>
          <w:bCs/>
          <w:sz w:val="24"/>
          <w:szCs w:val="24"/>
        </w:rPr>
        <w:t xml:space="preserve"> Mađarska–Hrvatska planirano je 323.173,48 eura, za ITU projekt centra </w:t>
      </w:r>
      <w:proofErr w:type="spellStart"/>
      <w:r w:rsidRPr="00A34D06">
        <w:rPr>
          <w:rFonts w:cstheme="minorHAnsi"/>
          <w:bCs/>
          <w:sz w:val="24"/>
          <w:szCs w:val="24"/>
        </w:rPr>
        <w:t>predinkubacije</w:t>
      </w:r>
      <w:proofErr w:type="spellEnd"/>
      <w:r w:rsidRPr="00A34D06">
        <w:rPr>
          <w:rFonts w:cstheme="minorHAnsi"/>
          <w:bCs/>
          <w:sz w:val="24"/>
          <w:szCs w:val="24"/>
        </w:rPr>
        <w:t xml:space="preserve"> 139.100,00 eura, a za projekt </w:t>
      </w:r>
      <w:proofErr w:type="spellStart"/>
      <w:r w:rsidRPr="00A34D06">
        <w:rPr>
          <w:rFonts w:cstheme="minorHAnsi"/>
          <w:bCs/>
          <w:sz w:val="24"/>
          <w:szCs w:val="24"/>
        </w:rPr>
        <w:t>InterACT</w:t>
      </w:r>
      <w:proofErr w:type="spellEnd"/>
      <w:r w:rsidRPr="00A34D06">
        <w:rPr>
          <w:rFonts w:cstheme="minorHAnsi"/>
          <w:bCs/>
          <w:sz w:val="24"/>
          <w:szCs w:val="24"/>
        </w:rPr>
        <w:t xml:space="preserve"> Green 38.302,00 eura.</w:t>
      </w:r>
    </w:p>
    <w:p w14:paraId="0282DB22" w14:textId="77777777" w:rsidR="004F07D8" w:rsidRPr="00A34D06" w:rsidRDefault="004F07D8" w:rsidP="004F07D8">
      <w:pPr>
        <w:spacing w:after="0"/>
        <w:rPr>
          <w:rFonts w:cstheme="minorHAnsi"/>
          <w:bCs/>
          <w:sz w:val="24"/>
          <w:szCs w:val="24"/>
        </w:rPr>
      </w:pPr>
    </w:p>
    <w:p w14:paraId="37B0FC5E" w14:textId="77777777" w:rsidR="00C72CBF" w:rsidRPr="00A34D06" w:rsidRDefault="00C72CBF" w:rsidP="004F07D8">
      <w:pPr>
        <w:spacing w:after="0"/>
        <w:rPr>
          <w:rFonts w:cstheme="minorHAnsi"/>
          <w:bCs/>
          <w:sz w:val="24"/>
          <w:szCs w:val="24"/>
        </w:rPr>
      </w:pPr>
    </w:p>
    <w:p w14:paraId="7DFA5851" w14:textId="77777777" w:rsidR="00421AFF" w:rsidRDefault="00421AFF" w:rsidP="004F07D8">
      <w:pPr>
        <w:spacing w:after="0"/>
        <w:rPr>
          <w:rFonts w:cstheme="minorHAnsi"/>
          <w:bCs/>
          <w:sz w:val="24"/>
          <w:szCs w:val="24"/>
        </w:rPr>
      </w:pPr>
    </w:p>
    <w:p w14:paraId="0FAFC751" w14:textId="77777777" w:rsidR="00421AFF" w:rsidRDefault="00421AFF" w:rsidP="004F07D8">
      <w:pPr>
        <w:spacing w:after="0"/>
        <w:rPr>
          <w:rFonts w:cstheme="minorHAnsi"/>
          <w:bCs/>
          <w:sz w:val="24"/>
          <w:szCs w:val="24"/>
        </w:rPr>
      </w:pPr>
    </w:p>
    <w:p w14:paraId="310D21EE" w14:textId="77777777" w:rsidR="00421AFF" w:rsidRDefault="00421AFF" w:rsidP="004F07D8">
      <w:pPr>
        <w:spacing w:after="0"/>
        <w:rPr>
          <w:rFonts w:cstheme="minorHAnsi"/>
          <w:bCs/>
          <w:sz w:val="24"/>
          <w:szCs w:val="24"/>
        </w:rPr>
      </w:pPr>
    </w:p>
    <w:p w14:paraId="0155ABA9" w14:textId="77777777" w:rsidR="00421AFF" w:rsidRPr="00BB7152" w:rsidRDefault="00421AFF" w:rsidP="004F07D8">
      <w:pPr>
        <w:spacing w:after="0"/>
        <w:rPr>
          <w:rFonts w:cstheme="minorHAnsi"/>
          <w:bCs/>
          <w:sz w:val="24"/>
          <w:szCs w:val="24"/>
        </w:rPr>
      </w:pPr>
    </w:p>
    <w:p w14:paraId="5802126A" w14:textId="77777777" w:rsidR="00C72CBF" w:rsidRPr="00BB7152" w:rsidRDefault="00C72CBF" w:rsidP="003A42B3">
      <w:pPr>
        <w:spacing w:after="0"/>
        <w:rPr>
          <w:rFonts w:cstheme="minorHAnsi"/>
          <w:bCs/>
          <w:sz w:val="24"/>
          <w:szCs w:val="24"/>
        </w:rPr>
      </w:pPr>
    </w:p>
    <w:sectPr w:rsidR="00C72CBF" w:rsidRPr="00BB7152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47408" w14:textId="77777777" w:rsidR="00EB4CCD" w:rsidRDefault="00EB4CCD" w:rsidP="009E4BEF">
      <w:pPr>
        <w:spacing w:after="0" w:line="240" w:lineRule="auto"/>
      </w:pPr>
      <w:r>
        <w:separator/>
      </w:r>
    </w:p>
  </w:endnote>
  <w:endnote w:type="continuationSeparator" w:id="0">
    <w:p w14:paraId="41C98D25" w14:textId="77777777" w:rsidR="00EB4CCD" w:rsidRDefault="00EB4CCD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1BC87" w14:textId="77777777" w:rsidR="00EB4CCD" w:rsidRDefault="00EB4CCD" w:rsidP="009E4BEF">
      <w:pPr>
        <w:spacing w:after="0" w:line="240" w:lineRule="auto"/>
      </w:pPr>
      <w:r>
        <w:separator/>
      </w:r>
    </w:p>
  </w:footnote>
  <w:footnote w:type="continuationSeparator" w:id="0">
    <w:p w14:paraId="37D6E19F" w14:textId="77777777" w:rsidR="00EB4CCD" w:rsidRDefault="00EB4CCD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367E3"/>
    <w:multiLevelType w:val="hybridMultilevel"/>
    <w:tmpl w:val="95F6A1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A1FEB"/>
    <w:multiLevelType w:val="hybridMultilevel"/>
    <w:tmpl w:val="8B0001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21E43"/>
    <w:multiLevelType w:val="hybridMultilevel"/>
    <w:tmpl w:val="A2BA2A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7F22B3"/>
    <w:multiLevelType w:val="multilevel"/>
    <w:tmpl w:val="D6BC8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50591EBC"/>
    <w:multiLevelType w:val="hybridMultilevel"/>
    <w:tmpl w:val="7AF454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23690B"/>
    <w:multiLevelType w:val="multilevel"/>
    <w:tmpl w:val="2B78E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AF665D"/>
    <w:multiLevelType w:val="hybridMultilevel"/>
    <w:tmpl w:val="BB8EB21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61434E"/>
    <w:multiLevelType w:val="hybridMultilevel"/>
    <w:tmpl w:val="A0186A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3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465BA2"/>
    <w:multiLevelType w:val="hybridMultilevel"/>
    <w:tmpl w:val="4A52A9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489022">
    <w:abstractNumId w:val="0"/>
  </w:num>
  <w:num w:numId="2" w16cid:durableId="1947809808">
    <w:abstractNumId w:val="18"/>
  </w:num>
  <w:num w:numId="3" w16cid:durableId="393435254">
    <w:abstractNumId w:val="10"/>
  </w:num>
  <w:num w:numId="4" w16cid:durableId="1499347834">
    <w:abstractNumId w:val="13"/>
  </w:num>
  <w:num w:numId="5" w16cid:durableId="326784214">
    <w:abstractNumId w:val="29"/>
  </w:num>
  <w:num w:numId="6" w16cid:durableId="1158611246">
    <w:abstractNumId w:val="16"/>
  </w:num>
  <w:num w:numId="7" w16cid:durableId="1607804913">
    <w:abstractNumId w:val="22"/>
  </w:num>
  <w:num w:numId="8" w16cid:durableId="414282572">
    <w:abstractNumId w:val="7"/>
  </w:num>
  <w:num w:numId="9" w16cid:durableId="7030481">
    <w:abstractNumId w:val="43"/>
  </w:num>
  <w:num w:numId="10" w16cid:durableId="741607406">
    <w:abstractNumId w:val="3"/>
  </w:num>
  <w:num w:numId="11" w16cid:durableId="1729957129">
    <w:abstractNumId w:val="23"/>
  </w:num>
  <w:num w:numId="12" w16cid:durableId="991445563">
    <w:abstractNumId w:val="21"/>
  </w:num>
  <w:num w:numId="13" w16cid:durableId="1711606259">
    <w:abstractNumId w:val="40"/>
  </w:num>
  <w:num w:numId="14" w16cid:durableId="1986619422">
    <w:abstractNumId w:val="46"/>
  </w:num>
  <w:num w:numId="15" w16cid:durableId="2006591130">
    <w:abstractNumId w:val="41"/>
  </w:num>
  <w:num w:numId="16" w16cid:durableId="292250160">
    <w:abstractNumId w:val="2"/>
  </w:num>
  <w:num w:numId="17" w16cid:durableId="1821268492">
    <w:abstractNumId w:val="14"/>
  </w:num>
  <w:num w:numId="18" w16cid:durableId="353069739">
    <w:abstractNumId w:val="47"/>
  </w:num>
  <w:num w:numId="19" w16cid:durableId="249197520">
    <w:abstractNumId w:val="38"/>
  </w:num>
  <w:num w:numId="20" w16cid:durableId="709258493">
    <w:abstractNumId w:val="30"/>
  </w:num>
  <w:num w:numId="21" w16cid:durableId="619993387">
    <w:abstractNumId w:val="44"/>
  </w:num>
  <w:num w:numId="22" w16cid:durableId="243149755">
    <w:abstractNumId w:val="1"/>
  </w:num>
  <w:num w:numId="23" w16cid:durableId="992368391">
    <w:abstractNumId w:val="35"/>
  </w:num>
  <w:num w:numId="24" w16cid:durableId="729311037">
    <w:abstractNumId w:val="5"/>
  </w:num>
  <w:num w:numId="25" w16cid:durableId="822967860">
    <w:abstractNumId w:val="27"/>
  </w:num>
  <w:num w:numId="26" w16cid:durableId="1214193046">
    <w:abstractNumId w:val="4"/>
  </w:num>
  <w:num w:numId="27" w16cid:durableId="1131631423">
    <w:abstractNumId w:val="36"/>
  </w:num>
  <w:num w:numId="28" w16cid:durableId="558519209">
    <w:abstractNumId w:val="34"/>
  </w:num>
  <w:num w:numId="29" w16cid:durableId="615717913">
    <w:abstractNumId w:val="6"/>
  </w:num>
  <w:num w:numId="30" w16cid:durableId="2025588270">
    <w:abstractNumId w:val="26"/>
  </w:num>
  <w:num w:numId="31" w16cid:durableId="387189251">
    <w:abstractNumId w:val="20"/>
  </w:num>
  <w:num w:numId="32" w16cid:durableId="1182547515">
    <w:abstractNumId w:val="19"/>
  </w:num>
  <w:num w:numId="33" w16cid:durableId="1222868581">
    <w:abstractNumId w:val="24"/>
  </w:num>
  <w:num w:numId="34" w16cid:durableId="1939210245">
    <w:abstractNumId w:val="33"/>
  </w:num>
  <w:num w:numId="35" w16cid:durableId="1533154014">
    <w:abstractNumId w:val="11"/>
  </w:num>
  <w:num w:numId="36" w16cid:durableId="1939480340">
    <w:abstractNumId w:val="25"/>
  </w:num>
  <w:num w:numId="37" w16cid:durableId="492767362">
    <w:abstractNumId w:val="31"/>
  </w:num>
  <w:num w:numId="38" w16cid:durableId="601692659">
    <w:abstractNumId w:val="17"/>
  </w:num>
  <w:num w:numId="39" w16cid:durableId="1473130870">
    <w:abstractNumId w:val="42"/>
  </w:num>
  <w:num w:numId="40" w16cid:durableId="1580362821">
    <w:abstractNumId w:val="12"/>
  </w:num>
  <w:num w:numId="41" w16cid:durableId="988636307">
    <w:abstractNumId w:val="8"/>
  </w:num>
  <w:num w:numId="42" w16cid:durableId="449085020">
    <w:abstractNumId w:val="39"/>
  </w:num>
  <w:num w:numId="43" w16cid:durableId="1784812152">
    <w:abstractNumId w:val="9"/>
  </w:num>
  <w:num w:numId="44" w16cid:durableId="1587958157">
    <w:abstractNumId w:val="37"/>
  </w:num>
  <w:num w:numId="45" w16cid:durableId="533344363">
    <w:abstractNumId w:val="28"/>
  </w:num>
  <w:num w:numId="46" w16cid:durableId="1521776660">
    <w:abstractNumId w:val="45"/>
  </w:num>
  <w:num w:numId="47" w16cid:durableId="1271477363">
    <w:abstractNumId w:val="15"/>
  </w:num>
  <w:num w:numId="48" w16cid:durableId="175893686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79B"/>
    <w:rsid w:val="00002A59"/>
    <w:rsid w:val="0000585E"/>
    <w:rsid w:val="00005D71"/>
    <w:rsid w:val="00007115"/>
    <w:rsid w:val="000072A6"/>
    <w:rsid w:val="00011998"/>
    <w:rsid w:val="000148E3"/>
    <w:rsid w:val="00017044"/>
    <w:rsid w:val="00017F88"/>
    <w:rsid w:val="00020352"/>
    <w:rsid w:val="0002099E"/>
    <w:rsid w:val="00020C2F"/>
    <w:rsid w:val="00021198"/>
    <w:rsid w:val="00022890"/>
    <w:rsid w:val="00027E43"/>
    <w:rsid w:val="00032A01"/>
    <w:rsid w:val="00033160"/>
    <w:rsid w:val="00034955"/>
    <w:rsid w:val="0003555B"/>
    <w:rsid w:val="00040B8D"/>
    <w:rsid w:val="00041510"/>
    <w:rsid w:val="00042C64"/>
    <w:rsid w:val="00043F78"/>
    <w:rsid w:val="00044F9A"/>
    <w:rsid w:val="00051584"/>
    <w:rsid w:val="00052763"/>
    <w:rsid w:val="000631FF"/>
    <w:rsid w:val="00063F8E"/>
    <w:rsid w:val="0006494E"/>
    <w:rsid w:val="000656EE"/>
    <w:rsid w:val="0006696E"/>
    <w:rsid w:val="000669B6"/>
    <w:rsid w:val="000721B5"/>
    <w:rsid w:val="0007304A"/>
    <w:rsid w:val="00074932"/>
    <w:rsid w:val="00080C78"/>
    <w:rsid w:val="000824EE"/>
    <w:rsid w:val="000845B3"/>
    <w:rsid w:val="000851EE"/>
    <w:rsid w:val="00085E9B"/>
    <w:rsid w:val="00090E7A"/>
    <w:rsid w:val="00091BBB"/>
    <w:rsid w:val="00092013"/>
    <w:rsid w:val="00096050"/>
    <w:rsid w:val="00096879"/>
    <w:rsid w:val="000969AE"/>
    <w:rsid w:val="00097E88"/>
    <w:rsid w:val="000A0D69"/>
    <w:rsid w:val="000A4720"/>
    <w:rsid w:val="000A6E8D"/>
    <w:rsid w:val="000B18B9"/>
    <w:rsid w:val="000B6FBB"/>
    <w:rsid w:val="000B70B4"/>
    <w:rsid w:val="000B786A"/>
    <w:rsid w:val="000B7D0A"/>
    <w:rsid w:val="000C05DD"/>
    <w:rsid w:val="000C48DD"/>
    <w:rsid w:val="000C5093"/>
    <w:rsid w:val="000D1C33"/>
    <w:rsid w:val="000D4EC5"/>
    <w:rsid w:val="000D5031"/>
    <w:rsid w:val="000D7FDE"/>
    <w:rsid w:val="000E1B15"/>
    <w:rsid w:val="000E5DFE"/>
    <w:rsid w:val="000F07EC"/>
    <w:rsid w:val="000F2567"/>
    <w:rsid w:val="000F2B0F"/>
    <w:rsid w:val="001018E8"/>
    <w:rsid w:val="00105797"/>
    <w:rsid w:val="00105CD5"/>
    <w:rsid w:val="001138CE"/>
    <w:rsid w:val="001211A0"/>
    <w:rsid w:val="001227DE"/>
    <w:rsid w:val="001278C6"/>
    <w:rsid w:val="001329D6"/>
    <w:rsid w:val="00140B9F"/>
    <w:rsid w:val="0014109D"/>
    <w:rsid w:val="00142106"/>
    <w:rsid w:val="001436D7"/>
    <w:rsid w:val="00144449"/>
    <w:rsid w:val="0014546B"/>
    <w:rsid w:val="00147263"/>
    <w:rsid w:val="00147A25"/>
    <w:rsid w:val="00150CCD"/>
    <w:rsid w:val="00153987"/>
    <w:rsid w:val="001542B5"/>
    <w:rsid w:val="00154B59"/>
    <w:rsid w:val="001553C8"/>
    <w:rsid w:val="00155825"/>
    <w:rsid w:val="00156818"/>
    <w:rsid w:val="0016412A"/>
    <w:rsid w:val="00167B71"/>
    <w:rsid w:val="00173A27"/>
    <w:rsid w:val="00181ABD"/>
    <w:rsid w:val="00182F41"/>
    <w:rsid w:val="0018435C"/>
    <w:rsid w:val="00184AF7"/>
    <w:rsid w:val="00185FE5"/>
    <w:rsid w:val="00190F5C"/>
    <w:rsid w:val="00191D1C"/>
    <w:rsid w:val="00193506"/>
    <w:rsid w:val="00194C60"/>
    <w:rsid w:val="00196BC5"/>
    <w:rsid w:val="00197471"/>
    <w:rsid w:val="001A3B1B"/>
    <w:rsid w:val="001A683E"/>
    <w:rsid w:val="001B2563"/>
    <w:rsid w:val="001B4AB0"/>
    <w:rsid w:val="001B5624"/>
    <w:rsid w:val="001B6CB0"/>
    <w:rsid w:val="001C1D3D"/>
    <w:rsid w:val="001C36C8"/>
    <w:rsid w:val="001C5501"/>
    <w:rsid w:val="001C58B9"/>
    <w:rsid w:val="001D1850"/>
    <w:rsid w:val="001D39B6"/>
    <w:rsid w:val="001D4E11"/>
    <w:rsid w:val="001E2744"/>
    <w:rsid w:val="001E2E70"/>
    <w:rsid w:val="001E3459"/>
    <w:rsid w:val="001E548B"/>
    <w:rsid w:val="001E6645"/>
    <w:rsid w:val="001E7866"/>
    <w:rsid w:val="001E7D8E"/>
    <w:rsid w:val="00201B72"/>
    <w:rsid w:val="00206279"/>
    <w:rsid w:val="0020632B"/>
    <w:rsid w:val="00211BCA"/>
    <w:rsid w:val="00212FB0"/>
    <w:rsid w:val="00215262"/>
    <w:rsid w:val="002152E3"/>
    <w:rsid w:val="00217C0E"/>
    <w:rsid w:val="00221C7D"/>
    <w:rsid w:val="0022353A"/>
    <w:rsid w:val="002254F0"/>
    <w:rsid w:val="00226EB0"/>
    <w:rsid w:val="00226EFB"/>
    <w:rsid w:val="00230D86"/>
    <w:rsid w:val="0023129A"/>
    <w:rsid w:val="002339D2"/>
    <w:rsid w:val="00233FC8"/>
    <w:rsid w:val="002373BC"/>
    <w:rsid w:val="002452B1"/>
    <w:rsid w:val="00245618"/>
    <w:rsid w:val="00246358"/>
    <w:rsid w:val="00262937"/>
    <w:rsid w:val="0026519B"/>
    <w:rsid w:val="0026620B"/>
    <w:rsid w:val="00267910"/>
    <w:rsid w:val="00267C9F"/>
    <w:rsid w:val="0028042C"/>
    <w:rsid w:val="002821A5"/>
    <w:rsid w:val="002828DA"/>
    <w:rsid w:val="00286A12"/>
    <w:rsid w:val="00295EA5"/>
    <w:rsid w:val="00296542"/>
    <w:rsid w:val="00296D11"/>
    <w:rsid w:val="002A277D"/>
    <w:rsid w:val="002A3139"/>
    <w:rsid w:val="002A6899"/>
    <w:rsid w:val="002B510F"/>
    <w:rsid w:val="002C07E8"/>
    <w:rsid w:val="002C2D2D"/>
    <w:rsid w:val="002C3239"/>
    <w:rsid w:val="002C4AE0"/>
    <w:rsid w:val="002C4D40"/>
    <w:rsid w:val="002C570A"/>
    <w:rsid w:val="002C581D"/>
    <w:rsid w:val="002C63F9"/>
    <w:rsid w:val="002C66BF"/>
    <w:rsid w:val="002D118A"/>
    <w:rsid w:val="002D1A95"/>
    <w:rsid w:val="002D4F24"/>
    <w:rsid w:val="002E0293"/>
    <w:rsid w:val="002E12E0"/>
    <w:rsid w:val="002F212C"/>
    <w:rsid w:val="002F23D3"/>
    <w:rsid w:val="002F38AE"/>
    <w:rsid w:val="002F4CC3"/>
    <w:rsid w:val="002F57CC"/>
    <w:rsid w:val="00300100"/>
    <w:rsid w:val="003028E0"/>
    <w:rsid w:val="00303B5F"/>
    <w:rsid w:val="00304521"/>
    <w:rsid w:val="00304B0D"/>
    <w:rsid w:val="00305FF5"/>
    <w:rsid w:val="003062F4"/>
    <w:rsid w:val="00311A8B"/>
    <w:rsid w:val="00314EBB"/>
    <w:rsid w:val="00320FDE"/>
    <w:rsid w:val="00327D38"/>
    <w:rsid w:val="0033142C"/>
    <w:rsid w:val="00331490"/>
    <w:rsid w:val="0033174A"/>
    <w:rsid w:val="00333B66"/>
    <w:rsid w:val="00334705"/>
    <w:rsid w:val="003356F7"/>
    <w:rsid w:val="0034003A"/>
    <w:rsid w:val="00345821"/>
    <w:rsid w:val="0034625D"/>
    <w:rsid w:val="00350204"/>
    <w:rsid w:val="00350570"/>
    <w:rsid w:val="00351F74"/>
    <w:rsid w:val="003520D0"/>
    <w:rsid w:val="003544F5"/>
    <w:rsid w:val="00354E66"/>
    <w:rsid w:val="00355023"/>
    <w:rsid w:val="003551C0"/>
    <w:rsid w:val="003569F9"/>
    <w:rsid w:val="00356D23"/>
    <w:rsid w:val="00357ED1"/>
    <w:rsid w:val="0036010E"/>
    <w:rsid w:val="003607F0"/>
    <w:rsid w:val="00363E84"/>
    <w:rsid w:val="00364F7E"/>
    <w:rsid w:val="003734D9"/>
    <w:rsid w:val="00373ED3"/>
    <w:rsid w:val="00376965"/>
    <w:rsid w:val="003807EA"/>
    <w:rsid w:val="003808D2"/>
    <w:rsid w:val="00380F0D"/>
    <w:rsid w:val="0038153D"/>
    <w:rsid w:val="0038384E"/>
    <w:rsid w:val="00384DEE"/>
    <w:rsid w:val="00385675"/>
    <w:rsid w:val="0039189A"/>
    <w:rsid w:val="003918AC"/>
    <w:rsid w:val="00393D62"/>
    <w:rsid w:val="00395040"/>
    <w:rsid w:val="003953A9"/>
    <w:rsid w:val="003954B1"/>
    <w:rsid w:val="003A0829"/>
    <w:rsid w:val="003A115C"/>
    <w:rsid w:val="003A17BA"/>
    <w:rsid w:val="003A42B3"/>
    <w:rsid w:val="003A5BEE"/>
    <w:rsid w:val="003B0C19"/>
    <w:rsid w:val="003B395D"/>
    <w:rsid w:val="003B3990"/>
    <w:rsid w:val="003B4BCD"/>
    <w:rsid w:val="003B5A92"/>
    <w:rsid w:val="003B5EBB"/>
    <w:rsid w:val="003B66E1"/>
    <w:rsid w:val="003C168D"/>
    <w:rsid w:val="003C1EF5"/>
    <w:rsid w:val="003C243B"/>
    <w:rsid w:val="003C424B"/>
    <w:rsid w:val="003C4D7B"/>
    <w:rsid w:val="003C6210"/>
    <w:rsid w:val="003C6A49"/>
    <w:rsid w:val="003D14CE"/>
    <w:rsid w:val="003D4F98"/>
    <w:rsid w:val="003D606B"/>
    <w:rsid w:val="003D65D4"/>
    <w:rsid w:val="003D71A5"/>
    <w:rsid w:val="003D7DC6"/>
    <w:rsid w:val="003E5170"/>
    <w:rsid w:val="003F214C"/>
    <w:rsid w:val="003F24E9"/>
    <w:rsid w:val="003F27BB"/>
    <w:rsid w:val="003F371A"/>
    <w:rsid w:val="003F373A"/>
    <w:rsid w:val="003F679A"/>
    <w:rsid w:val="004003E7"/>
    <w:rsid w:val="00402A37"/>
    <w:rsid w:val="004035BD"/>
    <w:rsid w:val="00404C60"/>
    <w:rsid w:val="00407DE1"/>
    <w:rsid w:val="00415A24"/>
    <w:rsid w:val="00417458"/>
    <w:rsid w:val="00417F0E"/>
    <w:rsid w:val="0042130F"/>
    <w:rsid w:val="00421AFF"/>
    <w:rsid w:val="00421C36"/>
    <w:rsid w:val="00422D8A"/>
    <w:rsid w:val="0042377D"/>
    <w:rsid w:val="004265A0"/>
    <w:rsid w:val="00431E1A"/>
    <w:rsid w:val="004329DF"/>
    <w:rsid w:val="00432D74"/>
    <w:rsid w:val="004335EF"/>
    <w:rsid w:val="00433CD4"/>
    <w:rsid w:val="00435105"/>
    <w:rsid w:val="004363E0"/>
    <w:rsid w:val="004422AA"/>
    <w:rsid w:val="0044590A"/>
    <w:rsid w:val="00460DDC"/>
    <w:rsid w:val="00461FDA"/>
    <w:rsid w:val="00465E99"/>
    <w:rsid w:val="004660F0"/>
    <w:rsid w:val="0046652E"/>
    <w:rsid w:val="00466F6A"/>
    <w:rsid w:val="00473C02"/>
    <w:rsid w:val="0048591A"/>
    <w:rsid w:val="00485F1E"/>
    <w:rsid w:val="0048666B"/>
    <w:rsid w:val="00492DA7"/>
    <w:rsid w:val="00495789"/>
    <w:rsid w:val="0049792D"/>
    <w:rsid w:val="004A0D4F"/>
    <w:rsid w:val="004A1F2A"/>
    <w:rsid w:val="004A5F88"/>
    <w:rsid w:val="004B0A96"/>
    <w:rsid w:val="004B283B"/>
    <w:rsid w:val="004B4A20"/>
    <w:rsid w:val="004B4F18"/>
    <w:rsid w:val="004B6842"/>
    <w:rsid w:val="004C15E3"/>
    <w:rsid w:val="004C2E90"/>
    <w:rsid w:val="004C4829"/>
    <w:rsid w:val="004C52DD"/>
    <w:rsid w:val="004C61CF"/>
    <w:rsid w:val="004C6355"/>
    <w:rsid w:val="004C6CFB"/>
    <w:rsid w:val="004C6D42"/>
    <w:rsid w:val="004D1C97"/>
    <w:rsid w:val="004D2578"/>
    <w:rsid w:val="004D4CFB"/>
    <w:rsid w:val="004D7C2D"/>
    <w:rsid w:val="004D7D7F"/>
    <w:rsid w:val="004E0136"/>
    <w:rsid w:val="004E11A4"/>
    <w:rsid w:val="004E1DAC"/>
    <w:rsid w:val="004E2040"/>
    <w:rsid w:val="004E287E"/>
    <w:rsid w:val="004E3ECD"/>
    <w:rsid w:val="004E6383"/>
    <w:rsid w:val="004F07D8"/>
    <w:rsid w:val="004F13BD"/>
    <w:rsid w:val="004F1F79"/>
    <w:rsid w:val="004F204D"/>
    <w:rsid w:val="004F384C"/>
    <w:rsid w:val="004F52B0"/>
    <w:rsid w:val="004F5A94"/>
    <w:rsid w:val="004F6DD3"/>
    <w:rsid w:val="00500742"/>
    <w:rsid w:val="00501486"/>
    <w:rsid w:val="005027D3"/>
    <w:rsid w:val="005107A8"/>
    <w:rsid w:val="0051161C"/>
    <w:rsid w:val="0051166C"/>
    <w:rsid w:val="00513CCE"/>
    <w:rsid w:val="00513E5D"/>
    <w:rsid w:val="005159EF"/>
    <w:rsid w:val="0052193B"/>
    <w:rsid w:val="005223E1"/>
    <w:rsid w:val="005242D0"/>
    <w:rsid w:val="00525BCD"/>
    <w:rsid w:val="00526498"/>
    <w:rsid w:val="00526580"/>
    <w:rsid w:val="005276FB"/>
    <w:rsid w:val="0053095E"/>
    <w:rsid w:val="00537A21"/>
    <w:rsid w:val="0054000E"/>
    <w:rsid w:val="00540EDE"/>
    <w:rsid w:val="00541566"/>
    <w:rsid w:val="00542A78"/>
    <w:rsid w:val="0054307B"/>
    <w:rsid w:val="00544131"/>
    <w:rsid w:val="00544F52"/>
    <w:rsid w:val="00546028"/>
    <w:rsid w:val="0054792A"/>
    <w:rsid w:val="005509A5"/>
    <w:rsid w:val="00551EA4"/>
    <w:rsid w:val="005547AE"/>
    <w:rsid w:val="00561628"/>
    <w:rsid w:val="005621BC"/>
    <w:rsid w:val="00562464"/>
    <w:rsid w:val="005644FA"/>
    <w:rsid w:val="005645AE"/>
    <w:rsid w:val="0056679E"/>
    <w:rsid w:val="00571589"/>
    <w:rsid w:val="005716E0"/>
    <w:rsid w:val="00572279"/>
    <w:rsid w:val="00573BCF"/>
    <w:rsid w:val="005747CE"/>
    <w:rsid w:val="0057493D"/>
    <w:rsid w:val="00582D89"/>
    <w:rsid w:val="00587BB1"/>
    <w:rsid w:val="005933C5"/>
    <w:rsid w:val="00595CC1"/>
    <w:rsid w:val="005961B4"/>
    <w:rsid w:val="005A08D9"/>
    <w:rsid w:val="005A0E17"/>
    <w:rsid w:val="005A113F"/>
    <w:rsid w:val="005B23AC"/>
    <w:rsid w:val="005B2F70"/>
    <w:rsid w:val="005B612A"/>
    <w:rsid w:val="005B756A"/>
    <w:rsid w:val="005C246B"/>
    <w:rsid w:val="005C47C9"/>
    <w:rsid w:val="005C78FE"/>
    <w:rsid w:val="005C7B4D"/>
    <w:rsid w:val="005D2D47"/>
    <w:rsid w:val="005D7F07"/>
    <w:rsid w:val="005E08A0"/>
    <w:rsid w:val="005E14EC"/>
    <w:rsid w:val="005E55FF"/>
    <w:rsid w:val="005F17B9"/>
    <w:rsid w:val="005F6529"/>
    <w:rsid w:val="005F6B3C"/>
    <w:rsid w:val="005F711A"/>
    <w:rsid w:val="00602A9F"/>
    <w:rsid w:val="00603784"/>
    <w:rsid w:val="0060685D"/>
    <w:rsid w:val="00606978"/>
    <w:rsid w:val="00607B0D"/>
    <w:rsid w:val="00607C98"/>
    <w:rsid w:val="006126BC"/>
    <w:rsid w:val="00612DF7"/>
    <w:rsid w:val="0061398C"/>
    <w:rsid w:val="0061680D"/>
    <w:rsid w:val="00624BFA"/>
    <w:rsid w:val="00630DD0"/>
    <w:rsid w:val="0063222C"/>
    <w:rsid w:val="00633730"/>
    <w:rsid w:val="006369FD"/>
    <w:rsid w:val="00642E74"/>
    <w:rsid w:val="006440F8"/>
    <w:rsid w:val="00645A40"/>
    <w:rsid w:val="00646461"/>
    <w:rsid w:val="00647D5D"/>
    <w:rsid w:val="006505E7"/>
    <w:rsid w:val="006517AC"/>
    <w:rsid w:val="006642CC"/>
    <w:rsid w:val="00665810"/>
    <w:rsid w:val="006719F4"/>
    <w:rsid w:val="00672940"/>
    <w:rsid w:val="00672D92"/>
    <w:rsid w:val="00673003"/>
    <w:rsid w:val="00673B13"/>
    <w:rsid w:val="00673C1F"/>
    <w:rsid w:val="00674307"/>
    <w:rsid w:val="006745D5"/>
    <w:rsid w:val="00674B93"/>
    <w:rsid w:val="006830C7"/>
    <w:rsid w:val="0068645D"/>
    <w:rsid w:val="0069349B"/>
    <w:rsid w:val="006969D0"/>
    <w:rsid w:val="006A0AB4"/>
    <w:rsid w:val="006A5626"/>
    <w:rsid w:val="006A7D3C"/>
    <w:rsid w:val="006B0D3A"/>
    <w:rsid w:val="006B1251"/>
    <w:rsid w:val="006B1ED5"/>
    <w:rsid w:val="006B46A5"/>
    <w:rsid w:val="006B6D6F"/>
    <w:rsid w:val="006B7128"/>
    <w:rsid w:val="006B7B16"/>
    <w:rsid w:val="006C4CF7"/>
    <w:rsid w:val="006D0813"/>
    <w:rsid w:val="006D42C9"/>
    <w:rsid w:val="006D5841"/>
    <w:rsid w:val="006D6F70"/>
    <w:rsid w:val="006E6CFD"/>
    <w:rsid w:val="006F09AE"/>
    <w:rsid w:val="006F68FA"/>
    <w:rsid w:val="006F6C68"/>
    <w:rsid w:val="006F7FF3"/>
    <w:rsid w:val="007009C1"/>
    <w:rsid w:val="0070633B"/>
    <w:rsid w:val="00706E80"/>
    <w:rsid w:val="0070784D"/>
    <w:rsid w:val="00710FED"/>
    <w:rsid w:val="00711374"/>
    <w:rsid w:val="00711929"/>
    <w:rsid w:val="007124E9"/>
    <w:rsid w:val="00715AF0"/>
    <w:rsid w:val="00722845"/>
    <w:rsid w:val="00723CC8"/>
    <w:rsid w:val="00723D69"/>
    <w:rsid w:val="00724F02"/>
    <w:rsid w:val="007270B8"/>
    <w:rsid w:val="007304C6"/>
    <w:rsid w:val="007304DA"/>
    <w:rsid w:val="00731307"/>
    <w:rsid w:val="00731CE3"/>
    <w:rsid w:val="00731CF1"/>
    <w:rsid w:val="0073391B"/>
    <w:rsid w:val="00733F03"/>
    <w:rsid w:val="00734595"/>
    <w:rsid w:val="00734E42"/>
    <w:rsid w:val="0073729F"/>
    <w:rsid w:val="0074025C"/>
    <w:rsid w:val="0074406D"/>
    <w:rsid w:val="00744765"/>
    <w:rsid w:val="00745A7D"/>
    <w:rsid w:val="00752332"/>
    <w:rsid w:val="00752A15"/>
    <w:rsid w:val="00754F0C"/>
    <w:rsid w:val="007554C7"/>
    <w:rsid w:val="00755564"/>
    <w:rsid w:val="00756FFE"/>
    <w:rsid w:val="00760284"/>
    <w:rsid w:val="00762F28"/>
    <w:rsid w:val="00763F52"/>
    <w:rsid w:val="007653FD"/>
    <w:rsid w:val="00767040"/>
    <w:rsid w:val="00770585"/>
    <w:rsid w:val="007714B6"/>
    <w:rsid w:val="00775D66"/>
    <w:rsid w:val="007766D7"/>
    <w:rsid w:val="007767A0"/>
    <w:rsid w:val="00780991"/>
    <w:rsid w:val="0079023D"/>
    <w:rsid w:val="00791720"/>
    <w:rsid w:val="00792548"/>
    <w:rsid w:val="0079515E"/>
    <w:rsid w:val="00795C39"/>
    <w:rsid w:val="00796BC7"/>
    <w:rsid w:val="00796F78"/>
    <w:rsid w:val="00797DBB"/>
    <w:rsid w:val="007A0744"/>
    <w:rsid w:val="007A0D51"/>
    <w:rsid w:val="007A2D96"/>
    <w:rsid w:val="007A3326"/>
    <w:rsid w:val="007A481D"/>
    <w:rsid w:val="007A64D8"/>
    <w:rsid w:val="007B1779"/>
    <w:rsid w:val="007B2E10"/>
    <w:rsid w:val="007C164A"/>
    <w:rsid w:val="007C2896"/>
    <w:rsid w:val="007C4748"/>
    <w:rsid w:val="007C5E43"/>
    <w:rsid w:val="007C6369"/>
    <w:rsid w:val="007C6935"/>
    <w:rsid w:val="007C728C"/>
    <w:rsid w:val="007D2A4F"/>
    <w:rsid w:val="007D2F2A"/>
    <w:rsid w:val="007D4065"/>
    <w:rsid w:val="007D74F0"/>
    <w:rsid w:val="007D7626"/>
    <w:rsid w:val="007E40D1"/>
    <w:rsid w:val="007E71C4"/>
    <w:rsid w:val="007E775A"/>
    <w:rsid w:val="007F02D3"/>
    <w:rsid w:val="007F04B5"/>
    <w:rsid w:val="007F082C"/>
    <w:rsid w:val="007F0875"/>
    <w:rsid w:val="007F21C7"/>
    <w:rsid w:val="007F350E"/>
    <w:rsid w:val="007F5E88"/>
    <w:rsid w:val="00800688"/>
    <w:rsid w:val="00800902"/>
    <w:rsid w:val="008051D7"/>
    <w:rsid w:val="00810C21"/>
    <w:rsid w:val="00810EAC"/>
    <w:rsid w:val="0081199C"/>
    <w:rsid w:val="00814E08"/>
    <w:rsid w:val="0081657C"/>
    <w:rsid w:val="008173A5"/>
    <w:rsid w:val="00821679"/>
    <w:rsid w:val="00821D1F"/>
    <w:rsid w:val="00826F12"/>
    <w:rsid w:val="00830A3D"/>
    <w:rsid w:val="00833E11"/>
    <w:rsid w:val="00833EC0"/>
    <w:rsid w:val="00833EF3"/>
    <w:rsid w:val="008362B0"/>
    <w:rsid w:val="00842CB6"/>
    <w:rsid w:val="008462A6"/>
    <w:rsid w:val="00846565"/>
    <w:rsid w:val="0084694E"/>
    <w:rsid w:val="008470AF"/>
    <w:rsid w:val="008509E0"/>
    <w:rsid w:val="00856188"/>
    <w:rsid w:val="00856477"/>
    <w:rsid w:val="00861CC6"/>
    <w:rsid w:val="008701BC"/>
    <w:rsid w:val="0087186A"/>
    <w:rsid w:val="00875174"/>
    <w:rsid w:val="00880A38"/>
    <w:rsid w:val="00881348"/>
    <w:rsid w:val="00881875"/>
    <w:rsid w:val="00883E2A"/>
    <w:rsid w:val="0088458B"/>
    <w:rsid w:val="00885167"/>
    <w:rsid w:val="008860AA"/>
    <w:rsid w:val="00896373"/>
    <w:rsid w:val="008964DF"/>
    <w:rsid w:val="008A191C"/>
    <w:rsid w:val="008A2602"/>
    <w:rsid w:val="008A42EA"/>
    <w:rsid w:val="008A4656"/>
    <w:rsid w:val="008A5777"/>
    <w:rsid w:val="008A588E"/>
    <w:rsid w:val="008A640D"/>
    <w:rsid w:val="008A79BB"/>
    <w:rsid w:val="008B165A"/>
    <w:rsid w:val="008C2635"/>
    <w:rsid w:val="008C3218"/>
    <w:rsid w:val="008C36C3"/>
    <w:rsid w:val="008C5251"/>
    <w:rsid w:val="008D1E64"/>
    <w:rsid w:val="008D23F4"/>
    <w:rsid w:val="008D3002"/>
    <w:rsid w:val="008D5A15"/>
    <w:rsid w:val="008E05AF"/>
    <w:rsid w:val="008E062C"/>
    <w:rsid w:val="008E0A18"/>
    <w:rsid w:val="008E1D91"/>
    <w:rsid w:val="008E32DF"/>
    <w:rsid w:val="008E3BB1"/>
    <w:rsid w:val="008E3DA4"/>
    <w:rsid w:val="008E6D32"/>
    <w:rsid w:val="008F16E2"/>
    <w:rsid w:val="008F19BF"/>
    <w:rsid w:val="008F2626"/>
    <w:rsid w:val="008F4ECC"/>
    <w:rsid w:val="008F5171"/>
    <w:rsid w:val="008F612B"/>
    <w:rsid w:val="008F7D50"/>
    <w:rsid w:val="00903781"/>
    <w:rsid w:val="00903DD3"/>
    <w:rsid w:val="009046C1"/>
    <w:rsid w:val="00907689"/>
    <w:rsid w:val="009135ED"/>
    <w:rsid w:val="00913DBA"/>
    <w:rsid w:val="0091699D"/>
    <w:rsid w:val="00916DCD"/>
    <w:rsid w:val="009170C1"/>
    <w:rsid w:val="00920EDE"/>
    <w:rsid w:val="00923DF6"/>
    <w:rsid w:val="0092457C"/>
    <w:rsid w:val="00927936"/>
    <w:rsid w:val="009310EC"/>
    <w:rsid w:val="00935E5E"/>
    <w:rsid w:val="00941177"/>
    <w:rsid w:val="009429E7"/>
    <w:rsid w:val="00943045"/>
    <w:rsid w:val="0094318E"/>
    <w:rsid w:val="0094371F"/>
    <w:rsid w:val="0094376A"/>
    <w:rsid w:val="00945588"/>
    <w:rsid w:val="0094579C"/>
    <w:rsid w:val="00945AE1"/>
    <w:rsid w:val="00945F83"/>
    <w:rsid w:val="00947402"/>
    <w:rsid w:val="0095314D"/>
    <w:rsid w:val="0095488E"/>
    <w:rsid w:val="009569B1"/>
    <w:rsid w:val="0095760E"/>
    <w:rsid w:val="0096462B"/>
    <w:rsid w:val="009654B7"/>
    <w:rsid w:val="009715A0"/>
    <w:rsid w:val="00971B1D"/>
    <w:rsid w:val="0097246C"/>
    <w:rsid w:val="00973830"/>
    <w:rsid w:val="00973B20"/>
    <w:rsid w:val="00976641"/>
    <w:rsid w:val="00980A84"/>
    <w:rsid w:val="00981361"/>
    <w:rsid w:val="00982A27"/>
    <w:rsid w:val="00983B17"/>
    <w:rsid w:val="0098592F"/>
    <w:rsid w:val="0099286E"/>
    <w:rsid w:val="009969B0"/>
    <w:rsid w:val="009A0AE8"/>
    <w:rsid w:val="009A0BAF"/>
    <w:rsid w:val="009A3E21"/>
    <w:rsid w:val="009A6DBD"/>
    <w:rsid w:val="009A6F32"/>
    <w:rsid w:val="009B22F2"/>
    <w:rsid w:val="009B3324"/>
    <w:rsid w:val="009B5CC2"/>
    <w:rsid w:val="009B7C16"/>
    <w:rsid w:val="009B7E3B"/>
    <w:rsid w:val="009C19D7"/>
    <w:rsid w:val="009C1C61"/>
    <w:rsid w:val="009C4AFB"/>
    <w:rsid w:val="009C543B"/>
    <w:rsid w:val="009C5614"/>
    <w:rsid w:val="009C5902"/>
    <w:rsid w:val="009E2152"/>
    <w:rsid w:val="009E3E14"/>
    <w:rsid w:val="009E4BEF"/>
    <w:rsid w:val="009E7484"/>
    <w:rsid w:val="009E77CA"/>
    <w:rsid w:val="009F0E49"/>
    <w:rsid w:val="009F320C"/>
    <w:rsid w:val="009F3982"/>
    <w:rsid w:val="009F3BAE"/>
    <w:rsid w:val="009F4B07"/>
    <w:rsid w:val="009F5BCD"/>
    <w:rsid w:val="009F6100"/>
    <w:rsid w:val="009F6F1B"/>
    <w:rsid w:val="009F7E01"/>
    <w:rsid w:val="00A0357B"/>
    <w:rsid w:val="00A057D2"/>
    <w:rsid w:val="00A05A16"/>
    <w:rsid w:val="00A06CBB"/>
    <w:rsid w:val="00A108BD"/>
    <w:rsid w:val="00A11803"/>
    <w:rsid w:val="00A14CEB"/>
    <w:rsid w:val="00A14D02"/>
    <w:rsid w:val="00A14F42"/>
    <w:rsid w:val="00A15548"/>
    <w:rsid w:val="00A15CC0"/>
    <w:rsid w:val="00A1634E"/>
    <w:rsid w:val="00A16D36"/>
    <w:rsid w:val="00A221DD"/>
    <w:rsid w:val="00A3412F"/>
    <w:rsid w:val="00A34B14"/>
    <w:rsid w:val="00A34D06"/>
    <w:rsid w:val="00A403FA"/>
    <w:rsid w:val="00A43E37"/>
    <w:rsid w:val="00A43F74"/>
    <w:rsid w:val="00A445A0"/>
    <w:rsid w:val="00A465F3"/>
    <w:rsid w:val="00A50919"/>
    <w:rsid w:val="00A54D79"/>
    <w:rsid w:val="00A61884"/>
    <w:rsid w:val="00A61F92"/>
    <w:rsid w:val="00A759F5"/>
    <w:rsid w:val="00A75F8B"/>
    <w:rsid w:val="00A802D4"/>
    <w:rsid w:val="00A84DEA"/>
    <w:rsid w:val="00A86592"/>
    <w:rsid w:val="00A868B5"/>
    <w:rsid w:val="00A87F42"/>
    <w:rsid w:val="00A9418E"/>
    <w:rsid w:val="00A94C8B"/>
    <w:rsid w:val="00AA0E4F"/>
    <w:rsid w:val="00AA15C9"/>
    <w:rsid w:val="00AA1EEC"/>
    <w:rsid w:val="00AA4DC5"/>
    <w:rsid w:val="00AA5033"/>
    <w:rsid w:val="00AB2304"/>
    <w:rsid w:val="00AB2858"/>
    <w:rsid w:val="00AB6AC4"/>
    <w:rsid w:val="00AC19D6"/>
    <w:rsid w:val="00AC2C90"/>
    <w:rsid w:val="00AC329A"/>
    <w:rsid w:val="00AC62B0"/>
    <w:rsid w:val="00AD0683"/>
    <w:rsid w:val="00AD20CA"/>
    <w:rsid w:val="00AD3BB7"/>
    <w:rsid w:val="00AD687A"/>
    <w:rsid w:val="00AD7D62"/>
    <w:rsid w:val="00AE18DE"/>
    <w:rsid w:val="00AE3F1C"/>
    <w:rsid w:val="00AE67DE"/>
    <w:rsid w:val="00AE6917"/>
    <w:rsid w:val="00AE7DCA"/>
    <w:rsid w:val="00AF3AEA"/>
    <w:rsid w:val="00AF65FB"/>
    <w:rsid w:val="00B00B63"/>
    <w:rsid w:val="00B05D0D"/>
    <w:rsid w:val="00B11287"/>
    <w:rsid w:val="00B143E3"/>
    <w:rsid w:val="00B1644E"/>
    <w:rsid w:val="00B172D9"/>
    <w:rsid w:val="00B26651"/>
    <w:rsid w:val="00B26EA9"/>
    <w:rsid w:val="00B319E0"/>
    <w:rsid w:val="00B32714"/>
    <w:rsid w:val="00B331B9"/>
    <w:rsid w:val="00B34D38"/>
    <w:rsid w:val="00B40B52"/>
    <w:rsid w:val="00B42387"/>
    <w:rsid w:val="00B43831"/>
    <w:rsid w:val="00B44949"/>
    <w:rsid w:val="00B46115"/>
    <w:rsid w:val="00B5042C"/>
    <w:rsid w:val="00B55A82"/>
    <w:rsid w:val="00B560B7"/>
    <w:rsid w:val="00B6007A"/>
    <w:rsid w:val="00B60BB0"/>
    <w:rsid w:val="00B61200"/>
    <w:rsid w:val="00B672B8"/>
    <w:rsid w:val="00B70046"/>
    <w:rsid w:val="00B72DAF"/>
    <w:rsid w:val="00B73D68"/>
    <w:rsid w:val="00B779F7"/>
    <w:rsid w:val="00B80907"/>
    <w:rsid w:val="00B81DDD"/>
    <w:rsid w:val="00B82E67"/>
    <w:rsid w:val="00B83D68"/>
    <w:rsid w:val="00B90245"/>
    <w:rsid w:val="00B950DF"/>
    <w:rsid w:val="00B97DB9"/>
    <w:rsid w:val="00BA1FE9"/>
    <w:rsid w:val="00BA2394"/>
    <w:rsid w:val="00BA6E43"/>
    <w:rsid w:val="00BA706E"/>
    <w:rsid w:val="00BB02C7"/>
    <w:rsid w:val="00BB046D"/>
    <w:rsid w:val="00BB619E"/>
    <w:rsid w:val="00BB7152"/>
    <w:rsid w:val="00BB79D2"/>
    <w:rsid w:val="00BC0F8A"/>
    <w:rsid w:val="00BC67C3"/>
    <w:rsid w:val="00BC78D4"/>
    <w:rsid w:val="00BD05DB"/>
    <w:rsid w:val="00BE2198"/>
    <w:rsid w:val="00BE5E2D"/>
    <w:rsid w:val="00BE6E71"/>
    <w:rsid w:val="00BE7B23"/>
    <w:rsid w:val="00BF015E"/>
    <w:rsid w:val="00BF6A4C"/>
    <w:rsid w:val="00C00A1F"/>
    <w:rsid w:val="00C02635"/>
    <w:rsid w:val="00C05107"/>
    <w:rsid w:val="00C05715"/>
    <w:rsid w:val="00C05752"/>
    <w:rsid w:val="00C0636C"/>
    <w:rsid w:val="00C12B58"/>
    <w:rsid w:val="00C13A68"/>
    <w:rsid w:val="00C13CA1"/>
    <w:rsid w:val="00C15942"/>
    <w:rsid w:val="00C15E9B"/>
    <w:rsid w:val="00C166A6"/>
    <w:rsid w:val="00C2093E"/>
    <w:rsid w:val="00C209D2"/>
    <w:rsid w:val="00C21D76"/>
    <w:rsid w:val="00C245F8"/>
    <w:rsid w:val="00C24E43"/>
    <w:rsid w:val="00C3185B"/>
    <w:rsid w:val="00C32287"/>
    <w:rsid w:val="00C3657D"/>
    <w:rsid w:val="00C36BC1"/>
    <w:rsid w:val="00C4034B"/>
    <w:rsid w:val="00C411DA"/>
    <w:rsid w:val="00C41A07"/>
    <w:rsid w:val="00C46F9E"/>
    <w:rsid w:val="00C50A9B"/>
    <w:rsid w:val="00C57E07"/>
    <w:rsid w:val="00C67D76"/>
    <w:rsid w:val="00C70DB7"/>
    <w:rsid w:val="00C70E6F"/>
    <w:rsid w:val="00C72B62"/>
    <w:rsid w:val="00C72CBF"/>
    <w:rsid w:val="00C734D6"/>
    <w:rsid w:val="00C74FA2"/>
    <w:rsid w:val="00C8056E"/>
    <w:rsid w:val="00C80BC7"/>
    <w:rsid w:val="00C83532"/>
    <w:rsid w:val="00C840FB"/>
    <w:rsid w:val="00C904CD"/>
    <w:rsid w:val="00C91944"/>
    <w:rsid w:val="00C93E3A"/>
    <w:rsid w:val="00C96FA8"/>
    <w:rsid w:val="00CA59FF"/>
    <w:rsid w:val="00CA6180"/>
    <w:rsid w:val="00CA6190"/>
    <w:rsid w:val="00CB7728"/>
    <w:rsid w:val="00CC0CCE"/>
    <w:rsid w:val="00CC4889"/>
    <w:rsid w:val="00CC5097"/>
    <w:rsid w:val="00CC5EF5"/>
    <w:rsid w:val="00CC7816"/>
    <w:rsid w:val="00CD51E3"/>
    <w:rsid w:val="00CE036A"/>
    <w:rsid w:val="00CE21B0"/>
    <w:rsid w:val="00CE36C1"/>
    <w:rsid w:val="00CE5A89"/>
    <w:rsid w:val="00CE5E55"/>
    <w:rsid w:val="00CE7CEF"/>
    <w:rsid w:val="00CE7FC3"/>
    <w:rsid w:val="00CF1CCC"/>
    <w:rsid w:val="00CF4670"/>
    <w:rsid w:val="00CF5023"/>
    <w:rsid w:val="00CF6F7C"/>
    <w:rsid w:val="00CF7A7D"/>
    <w:rsid w:val="00D03A26"/>
    <w:rsid w:val="00D03D89"/>
    <w:rsid w:val="00D106E4"/>
    <w:rsid w:val="00D113AA"/>
    <w:rsid w:val="00D124FD"/>
    <w:rsid w:val="00D167AF"/>
    <w:rsid w:val="00D16E78"/>
    <w:rsid w:val="00D17544"/>
    <w:rsid w:val="00D17944"/>
    <w:rsid w:val="00D20755"/>
    <w:rsid w:val="00D22D44"/>
    <w:rsid w:val="00D248EC"/>
    <w:rsid w:val="00D24D0B"/>
    <w:rsid w:val="00D2643D"/>
    <w:rsid w:val="00D2745A"/>
    <w:rsid w:val="00D30120"/>
    <w:rsid w:val="00D30C36"/>
    <w:rsid w:val="00D3424C"/>
    <w:rsid w:val="00D3517C"/>
    <w:rsid w:val="00D35F70"/>
    <w:rsid w:val="00D37CB3"/>
    <w:rsid w:val="00D432A2"/>
    <w:rsid w:val="00D45DE8"/>
    <w:rsid w:val="00D50295"/>
    <w:rsid w:val="00D5035E"/>
    <w:rsid w:val="00D53A1F"/>
    <w:rsid w:val="00D56767"/>
    <w:rsid w:val="00D62509"/>
    <w:rsid w:val="00D6469E"/>
    <w:rsid w:val="00D70C81"/>
    <w:rsid w:val="00D72CC1"/>
    <w:rsid w:val="00D72DE9"/>
    <w:rsid w:val="00D75221"/>
    <w:rsid w:val="00D76ED2"/>
    <w:rsid w:val="00D801DC"/>
    <w:rsid w:val="00D81063"/>
    <w:rsid w:val="00D834E4"/>
    <w:rsid w:val="00D84DE7"/>
    <w:rsid w:val="00D859CD"/>
    <w:rsid w:val="00D90B88"/>
    <w:rsid w:val="00D947C3"/>
    <w:rsid w:val="00D9603A"/>
    <w:rsid w:val="00D9687C"/>
    <w:rsid w:val="00D97A4D"/>
    <w:rsid w:val="00DA04C8"/>
    <w:rsid w:val="00DA3BED"/>
    <w:rsid w:val="00DA3C4A"/>
    <w:rsid w:val="00DA4515"/>
    <w:rsid w:val="00DA4F0C"/>
    <w:rsid w:val="00DA64BA"/>
    <w:rsid w:val="00DA6E4E"/>
    <w:rsid w:val="00DB613B"/>
    <w:rsid w:val="00DB7594"/>
    <w:rsid w:val="00DC181E"/>
    <w:rsid w:val="00DC4D05"/>
    <w:rsid w:val="00DD016A"/>
    <w:rsid w:val="00DD4A6D"/>
    <w:rsid w:val="00DD5261"/>
    <w:rsid w:val="00DD5324"/>
    <w:rsid w:val="00DD7FB9"/>
    <w:rsid w:val="00DE13ED"/>
    <w:rsid w:val="00DE40B6"/>
    <w:rsid w:val="00DE5530"/>
    <w:rsid w:val="00DE5FC5"/>
    <w:rsid w:val="00DE6AEF"/>
    <w:rsid w:val="00DF0443"/>
    <w:rsid w:val="00DF2199"/>
    <w:rsid w:val="00DF2316"/>
    <w:rsid w:val="00DF3233"/>
    <w:rsid w:val="00E00932"/>
    <w:rsid w:val="00E05B4A"/>
    <w:rsid w:val="00E10A03"/>
    <w:rsid w:val="00E215E2"/>
    <w:rsid w:val="00E22EBE"/>
    <w:rsid w:val="00E2341A"/>
    <w:rsid w:val="00E25BFF"/>
    <w:rsid w:val="00E2769F"/>
    <w:rsid w:val="00E307A3"/>
    <w:rsid w:val="00E307AB"/>
    <w:rsid w:val="00E30C1B"/>
    <w:rsid w:val="00E31C92"/>
    <w:rsid w:val="00E34E77"/>
    <w:rsid w:val="00E40128"/>
    <w:rsid w:val="00E412ED"/>
    <w:rsid w:val="00E41F3D"/>
    <w:rsid w:val="00E42848"/>
    <w:rsid w:val="00E42CE1"/>
    <w:rsid w:val="00E4668E"/>
    <w:rsid w:val="00E47CA9"/>
    <w:rsid w:val="00E50D81"/>
    <w:rsid w:val="00E518B9"/>
    <w:rsid w:val="00E51C15"/>
    <w:rsid w:val="00E524F2"/>
    <w:rsid w:val="00E54416"/>
    <w:rsid w:val="00E54D3F"/>
    <w:rsid w:val="00E61B82"/>
    <w:rsid w:val="00E6366E"/>
    <w:rsid w:val="00E7167C"/>
    <w:rsid w:val="00E71933"/>
    <w:rsid w:val="00E7222B"/>
    <w:rsid w:val="00E76A35"/>
    <w:rsid w:val="00E85BC6"/>
    <w:rsid w:val="00E86E56"/>
    <w:rsid w:val="00E873D1"/>
    <w:rsid w:val="00E8751B"/>
    <w:rsid w:val="00E91BCE"/>
    <w:rsid w:val="00E92B0A"/>
    <w:rsid w:val="00E9495A"/>
    <w:rsid w:val="00E94DA3"/>
    <w:rsid w:val="00E97394"/>
    <w:rsid w:val="00EA255B"/>
    <w:rsid w:val="00EA5028"/>
    <w:rsid w:val="00EA7E2E"/>
    <w:rsid w:val="00EB12BB"/>
    <w:rsid w:val="00EB36EC"/>
    <w:rsid w:val="00EB4214"/>
    <w:rsid w:val="00EB442D"/>
    <w:rsid w:val="00EB461D"/>
    <w:rsid w:val="00EB4CCD"/>
    <w:rsid w:val="00EB660B"/>
    <w:rsid w:val="00EB6EBE"/>
    <w:rsid w:val="00EC01E4"/>
    <w:rsid w:val="00EC0B09"/>
    <w:rsid w:val="00EC3139"/>
    <w:rsid w:val="00EC46A3"/>
    <w:rsid w:val="00EC653F"/>
    <w:rsid w:val="00EC72DE"/>
    <w:rsid w:val="00ED4A3D"/>
    <w:rsid w:val="00ED4B4D"/>
    <w:rsid w:val="00ED6841"/>
    <w:rsid w:val="00EE0FB0"/>
    <w:rsid w:val="00EE1DCF"/>
    <w:rsid w:val="00EF0CBB"/>
    <w:rsid w:val="00EF56F9"/>
    <w:rsid w:val="00F011A9"/>
    <w:rsid w:val="00F044CC"/>
    <w:rsid w:val="00F04DAA"/>
    <w:rsid w:val="00F04E77"/>
    <w:rsid w:val="00F06183"/>
    <w:rsid w:val="00F07127"/>
    <w:rsid w:val="00F14FD3"/>
    <w:rsid w:val="00F16F93"/>
    <w:rsid w:val="00F22E6B"/>
    <w:rsid w:val="00F30EEF"/>
    <w:rsid w:val="00F3116A"/>
    <w:rsid w:val="00F31D05"/>
    <w:rsid w:val="00F33AF8"/>
    <w:rsid w:val="00F36315"/>
    <w:rsid w:val="00F37D62"/>
    <w:rsid w:val="00F4268D"/>
    <w:rsid w:val="00F44802"/>
    <w:rsid w:val="00F519F1"/>
    <w:rsid w:val="00F534E5"/>
    <w:rsid w:val="00F53BF3"/>
    <w:rsid w:val="00F55FF8"/>
    <w:rsid w:val="00F56452"/>
    <w:rsid w:val="00F608EE"/>
    <w:rsid w:val="00F62A90"/>
    <w:rsid w:val="00F62B7F"/>
    <w:rsid w:val="00F63D0F"/>
    <w:rsid w:val="00F718A0"/>
    <w:rsid w:val="00F72A30"/>
    <w:rsid w:val="00F74956"/>
    <w:rsid w:val="00F7507F"/>
    <w:rsid w:val="00F75AD4"/>
    <w:rsid w:val="00F76E77"/>
    <w:rsid w:val="00F80EF6"/>
    <w:rsid w:val="00F813D9"/>
    <w:rsid w:val="00F81C71"/>
    <w:rsid w:val="00F82719"/>
    <w:rsid w:val="00F833E0"/>
    <w:rsid w:val="00F8358A"/>
    <w:rsid w:val="00F8617F"/>
    <w:rsid w:val="00F87C81"/>
    <w:rsid w:val="00F90D03"/>
    <w:rsid w:val="00F93E53"/>
    <w:rsid w:val="00FA0825"/>
    <w:rsid w:val="00FA0C72"/>
    <w:rsid w:val="00FA2A8C"/>
    <w:rsid w:val="00FA3DBC"/>
    <w:rsid w:val="00FA55C9"/>
    <w:rsid w:val="00FB00D7"/>
    <w:rsid w:val="00FB064D"/>
    <w:rsid w:val="00FB1C54"/>
    <w:rsid w:val="00FB42CA"/>
    <w:rsid w:val="00FB67DD"/>
    <w:rsid w:val="00FB6AB0"/>
    <w:rsid w:val="00FC1655"/>
    <w:rsid w:val="00FC2BF3"/>
    <w:rsid w:val="00FC48AB"/>
    <w:rsid w:val="00FC6F08"/>
    <w:rsid w:val="00FD0265"/>
    <w:rsid w:val="00FD2A54"/>
    <w:rsid w:val="00FD5F74"/>
    <w:rsid w:val="00FE1943"/>
    <w:rsid w:val="00FE35CC"/>
    <w:rsid w:val="00FE402B"/>
    <w:rsid w:val="00FE41EE"/>
    <w:rsid w:val="00FE421A"/>
    <w:rsid w:val="00FE4FE2"/>
    <w:rsid w:val="00FE4FF5"/>
    <w:rsid w:val="00FE7B78"/>
    <w:rsid w:val="00FF010A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8E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styleId="Nerijeenospominjanje">
    <w:name w:val="Unresolved Mention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262937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262937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2629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59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3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4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9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0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4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4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9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8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5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0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7.png"/><Relationship Id="rId21" Type="http://schemas.openxmlformats.org/officeDocument/2006/relationships/chart" Target="charts/chart2.xml"/><Relationship Id="rId34" Type="http://schemas.openxmlformats.org/officeDocument/2006/relationships/diagramData" Target="diagrams/data3.xml"/><Relationship Id="rId42" Type="http://schemas.openxmlformats.org/officeDocument/2006/relationships/image" Target="media/image1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diagramData" Target="diagrams/data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udbreg.hr" TargetMode="External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diagramColors" Target="diagrams/colors3.xml"/><Relationship Id="rId40" Type="http://schemas.openxmlformats.org/officeDocument/2006/relationships/image" Target="media/image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chart" Target="charts/chart4.xml"/><Relationship Id="rId28" Type="http://schemas.microsoft.com/office/2007/relationships/diagramDrawing" Target="diagrams/drawing1.xml"/><Relationship Id="rId36" Type="http://schemas.openxmlformats.org/officeDocument/2006/relationships/diagramQuickStyle" Target="diagrams/quickStyle3.xml"/><Relationship Id="rId10" Type="http://schemas.openxmlformats.org/officeDocument/2006/relationships/hyperlink" Target="http://www.proracun.hr/" TargetMode="External"/><Relationship Id="rId19" Type="http://schemas.openxmlformats.org/officeDocument/2006/relationships/image" Target="media/image60.jpeg"/><Relationship Id="rId31" Type="http://schemas.openxmlformats.org/officeDocument/2006/relationships/diagramQuickStyle" Target="diagrams/quickStyle2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chart" Target="charts/chart3.xml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diagramLayout" Target="diagrams/layout3.xml"/><Relationship Id="rId43" Type="http://schemas.microsoft.com/office/2007/relationships/hdphoto" Target="media/hdphoto1.wdp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microsoft.com/office/2007/relationships/diagramDrawing" Target="diagrams/drawing3.xml"/><Relationship Id="rId20" Type="http://schemas.openxmlformats.org/officeDocument/2006/relationships/chart" Target="charts/chart1.xml"/><Relationship Id="rId4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06C9-451C-8CA7-C831FDFB4D8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D03C-4E46-AF26-7D86090784A3}"/>
              </c:ext>
            </c:extLst>
          </c:dPt>
          <c:dLbls>
            <c:dLbl>
              <c:idx val="5"/>
              <c:layout>
                <c:manualLayout>
                  <c:x val="2.6621422738131069E-2"/>
                  <c:y val="8.673147856517934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A80-494A-892A-97E9D61FEE1D}"/>
                </c:ext>
              </c:extLst>
            </c:dLbl>
            <c:numFmt formatCode="0.0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</c:v>
                </c:pt>
                <c:pt idx="4">
                  <c:v>Prihodi od prodaje proizvoda i  roba te pruženih usluga</c:v>
                </c:pt>
                <c:pt idx="5">
                  <c:v>Kazne, upravne mjere i ostali prihodi</c:v>
                </c:pt>
                <c:pt idx="6">
                  <c:v>Prihodi od prodaje neproizvedene dugotrajne imovine </c:v>
                </c:pt>
                <c:pt idx="7">
                  <c:v>Prihodi od prodaje proizvedene dugotrajne </c:v>
                </c:pt>
                <c:pt idx="8">
                  <c:v>Primici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5493776</c:v>
                </c:pt>
                <c:pt idx="1">
                  <c:v>5444989.4800000004</c:v>
                </c:pt>
                <c:pt idx="2">
                  <c:v>320674</c:v>
                </c:pt>
                <c:pt idx="3">
                  <c:v>2141400</c:v>
                </c:pt>
                <c:pt idx="4">
                  <c:v>139300</c:v>
                </c:pt>
                <c:pt idx="5">
                  <c:v>4000</c:v>
                </c:pt>
                <c:pt idx="6">
                  <c:v>1647791</c:v>
                </c:pt>
                <c:pt idx="7">
                  <c:v>18000</c:v>
                </c:pt>
                <c:pt idx="8" formatCode="General">
                  <c:v>4127451.19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1"/>
          <c:w val="0.33768131775406246"/>
          <c:h val="0.8764354323783405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</a:t>
            </a:r>
            <a:r>
              <a:rPr lang="hr-HR" baseline="0"/>
              <a:t> i primici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13544139.48</c:v>
                </c:pt>
                <c:pt idx="1">
                  <c:v>10712173.689999999</c:v>
                </c:pt>
                <c:pt idx="2">
                  <c:v>9242121.5099999998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4F-4C07-A6F2-CD5B39266AD5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1665791</c:v>
                </c:pt>
                <c:pt idx="1">
                  <c:v>1543095</c:v>
                </c:pt>
                <c:pt idx="2">
                  <c:v>1560595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4F-4C07-A6F2-CD5B39266AD5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  <c:pt idx="0">
                  <c:v>4127451.19</c:v>
                </c:pt>
                <c:pt idx="1">
                  <c:v>2976778.2400000002</c:v>
                </c:pt>
                <c:pt idx="2">
                  <c:v>261234.92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4F-4C07-A6F2-CD5B39266A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65744728"/>
        <c:axId val="275759656"/>
      </c:bar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180A-4C15-AED5-98E8A938ED3B}"/>
              </c:ext>
            </c:extLst>
          </c:dPt>
          <c:dLbls>
            <c:dLbl>
              <c:idx val="0"/>
              <c:layout>
                <c:manualLayout>
                  <c:x val="-9.8672795434249561E-2"/>
                  <c:y val="5.9982336331181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4B-4638-B7DD-A95FB814553A}"/>
                </c:ext>
              </c:extLst>
            </c:dLbl>
            <c:dLbl>
              <c:idx val="1"/>
              <c:layout>
                <c:manualLayout>
                  <c:x val="-0.10473447295771966"/>
                  <c:y val="-0.1195862720951350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4B-4638-B7DD-A95FB814553A}"/>
                </c:ext>
              </c:extLst>
            </c:dLbl>
            <c:dLbl>
              <c:idx val="2"/>
              <c:layout>
                <c:manualLayout>
                  <c:x val="-9.2813294711218089E-2"/>
                  <c:y val="-0.1192180716746899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4B-4638-B7DD-A95FB814553A}"/>
                </c:ext>
              </c:extLst>
            </c:dLbl>
            <c:dLbl>
              <c:idx val="3"/>
              <c:layout>
                <c:manualLayout>
                  <c:x val="-9.6512858172521268E-2"/>
                  <c:y val="-9.586222338321465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94B-4638-B7DD-A95FB814553A}"/>
                </c:ext>
              </c:extLst>
            </c:dLbl>
            <c:dLbl>
              <c:idx val="5"/>
              <c:layout>
                <c:manualLayout>
                  <c:x val="1.110286084705733E-2"/>
                  <c:y val="-0.2403373511960294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94B-4638-B7DD-A95FB814553A}"/>
                </c:ext>
              </c:extLst>
            </c:dLbl>
            <c:dLbl>
              <c:idx val="6"/>
              <c:layout>
                <c:manualLayout>
                  <c:x val="4.6509549000675346E-2"/>
                  <c:y val="-0.1147628465873046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94B-4638-B7DD-A95FB814553A}"/>
                </c:ext>
              </c:extLst>
            </c:dLbl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 </c:v>
                </c:pt>
                <c:pt idx="10">
                  <c:v>Izdaci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3141833</c:v>
                </c:pt>
                <c:pt idx="1">
                  <c:v>2888501</c:v>
                </c:pt>
                <c:pt idx="2">
                  <c:v>108978</c:v>
                </c:pt>
                <c:pt idx="3">
                  <c:v>777636</c:v>
                </c:pt>
                <c:pt idx="4">
                  <c:v>2528017.48</c:v>
                </c:pt>
                <c:pt idx="5">
                  <c:v>247166</c:v>
                </c:pt>
                <c:pt idx="6">
                  <c:v>947305</c:v>
                </c:pt>
                <c:pt idx="7">
                  <c:v>154100</c:v>
                </c:pt>
                <c:pt idx="8">
                  <c:v>2470618</c:v>
                </c:pt>
                <c:pt idx="9">
                  <c:v>5155981.1900000004</c:v>
                </c:pt>
                <c:pt idx="10" formatCode="General">
                  <c:v>917246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4163028844192403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10639436.48</c:v>
                </c:pt>
                <c:pt idx="1">
                  <c:v>8860694.3100000005</c:v>
                </c:pt>
                <c:pt idx="2">
                  <c:v>8195909.8799999999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B7-4925-A414-84E1E28C500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7780699.1900000004</c:v>
                </c:pt>
                <c:pt idx="1">
                  <c:v>5476191.6200000001</c:v>
                </c:pt>
                <c:pt idx="2">
                  <c:v>1972880.55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B7-4925-A414-84E1E28C5009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  <c:pt idx="0">
                  <c:v>917246</c:v>
                </c:pt>
                <c:pt idx="1">
                  <c:v>895161</c:v>
                </c:pt>
                <c:pt idx="2">
                  <c:v>895161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B7-4925-A414-84E1E28C50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65744728"/>
        <c:axId val="275759656"/>
      </c:bar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PREDSTAVNIČKA I IZVRŠNA TIJELA GRADA I MJESNE SAMOUPRAVE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     GLAVA 001  01 GRADSKO VIJEĆE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7CC90AF0-0EDE-4A28-9F8D-69C86EEBCE46}">
      <dgm:prSet custT="1"/>
      <dgm:spPr/>
      <dgm:t>
        <a:bodyPr/>
        <a:lstStyle/>
        <a:p>
          <a:r>
            <a:rPr lang="hr-HR" sz="1400"/>
            <a:t>      </a:t>
          </a:r>
          <a:r>
            <a:rPr lang="hr-HR" sz="1400" i="1"/>
            <a:t>Program 1002-Mjesna samouprava</a:t>
          </a:r>
        </a:p>
      </dgm:t>
    </dgm:pt>
    <dgm:pt modelId="{8BAEE00B-6B84-4D70-8C28-8FBAC6B8175C}" type="sibTrans" cxnId="{986CD58C-A4AF-4600-AB76-DDBDA1BE926B}">
      <dgm:prSet/>
      <dgm:spPr/>
      <dgm:t>
        <a:bodyPr/>
        <a:lstStyle/>
        <a:p>
          <a:endParaRPr lang="hr-HR"/>
        </a:p>
      </dgm:t>
    </dgm:pt>
    <dgm:pt modelId="{FDBE6584-659D-49D6-B394-F8A4B3FAF82A}" type="parTrans" cxnId="{986CD58C-A4AF-4600-AB76-DDBDA1BE926B}">
      <dgm:prSet/>
      <dgm:spPr/>
      <dgm:t>
        <a:bodyPr/>
        <a:lstStyle/>
        <a:p>
          <a:endParaRPr lang="hr-HR"/>
        </a:p>
      </dgm:t>
    </dgm:pt>
    <dgm:pt modelId="{31C1D4AE-083F-4C5F-97F5-EA5F16462FD6}">
      <dgm:prSet phldrT="[Tekst]" custT="1"/>
      <dgm:spPr/>
      <dgm:t>
        <a:bodyPr/>
        <a:lstStyle/>
        <a:p>
          <a:r>
            <a:rPr lang="hr-HR" sz="1400" b="1"/>
            <a:t>    GLAVA 00102 MJESNI ODBORI</a:t>
          </a:r>
        </a:p>
      </dgm:t>
    </dgm:pt>
    <dgm:pt modelId="{3A15B6DC-982D-4777-A170-4288B177D264}" type="parTrans" cxnId="{3563E310-109C-4756-AEDA-E260E91FC7AE}">
      <dgm:prSet/>
      <dgm:spPr/>
      <dgm:t>
        <a:bodyPr/>
        <a:lstStyle/>
        <a:p>
          <a:endParaRPr lang="hr-HR"/>
        </a:p>
      </dgm:t>
    </dgm:pt>
    <dgm:pt modelId="{FA6D7E1F-EDD6-4463-B5CD-E21E9C3B37FE}" type="sibTrans" cxnId="{3563E310-109C-4756-AEDA-E260E91FC7AE}">
      <dgm:prSet/>
      <dgm:spPr/>
      <dgm:t>
        <a:bodyPr/>
        <a:lstStyle/>
        <a:p>
          <a:endParaRPr lang="hr-HR"/>
        </a:p>
      </dgm:t>
    </dgm:pt>
    <dgm:pt modelId="{0D78DE4D-43D5-4F74-8F53-7B7838AB4E80}">
      <dgm:prSet custT="1"/>
      <dgm:spPr/>
      <dgm:t>
        <a:bodyPr/>
        <a:lstStyle/>
        <a:p>
          <a:pPr algn="l"/>
          <a:r>
            <a:rPr lang="hr-HR" sz="1400" b="1"/>
            <a:t>    GLAVA 00201-FINANCIJSKI POSLOVI</a:t>
          </a:r>
        </a:p>
      </dgm:t>
    </dgm:pt>
    <dgm:pt modelId="{2C0ADB0D-722F-45F5-B877-79620FB21909}" type="parTrans" cxnId="{03E576BE-496D-497F-84BB-268D12AFA8A2}">
      <dgm:prSet/>
      <dgm:spPr/>
      <dgm:t>
        <a:bodyPr/>
        <a:lstStyle/>
        <a:p>
          <a:endParaRPr lang="hr-HR"/>
        </a:p>
      </dgm:t>
    </dgm:pt>
    <dgm:pt modelId="{7165D03E-2008-4A8A-9C1A-EA75882584E8}" type="sibTrans" cxnId="{03E576BE-496D-497F-84BB-268D12AFA8A2}">
      <dgm:prSet/>
      <dgm:spPr/>
      <dgm:t>
        <a:bodyPr/>
        <a:lstStyle/>
        <a:p>
          <a:endParaRPr lang="hr-HR"/>
        </a:p>
      </dgm:t>
    </dgm:pt>
    <dgm:pt modelId="{EE890974-58D6-44BD-94D4-FF9DB2ED5AAC}">
      <dgm:prSet custT="1"/>
      <dgm:spPr/>
      <dgm:t>
        <a:bodyPr/>
        <a:lstStyle/>
        <a:p>
          <a:r>
            <a:rPr lang="hr-HR" sz="1400"/>
            <a:t>     </a:t>
          </a:r>
          <a:r>
            <a:rPr lang="hr-HR" sz="1400" i="1"/>
            <a:t>Program 1003-Financiranje osnovnih aktivnosti</a:t>
          </a:r>
          <a:endParaRPr lang="hr-HR" sz="1400" b="1"/>
        </a:p>
      </dgm:t>
    </dgm:pt>
    <dgm:pt modelId="{A0796EA8-FB1D-4E6B-BEDD-3380B0427205}" type="parTrans" cxnId="{7963A38F-261B-4C41-8A1C-4805A3889E65}">
      <dgm:prSet/>
      <dgm:spPr/>
      <dgm:t>
        <a:bodyPr/>
        <a:lstStyle/>
        <a:p>
          <a:endParaRPr lang="hr-HR"/>
        </a:p>
      </dgm:t>
    </dgm:pt>
    <dgm:pt modelId="{D9059805-90CC-4A58-B991-8D91AADBE9CD}" type="sibTrans" cxnId="{7963A38F-261B-4C41-8A1C-4805A3889E65}">
      <dgm:prSet/>
      <dgm:spPr/>
      <dgm:t>
        <a:bodyPr/>
        <a:lstStyle/>
        <a:p>
          <a:endParaRPr lang="hr-HR"/>
        </a:p>
      </dgm:t>
    </dgm:pt>
    <dgm:pt modelId="{3567794E-B8B6-4A47-B2A8-C362F73081EE}">
      <dgm:prSet custT="1"/>
      <dgm:spPr/>
      <dgm:t>
        <a:bodyPr/>
        <a:lstStyle/>
        <a:p>
          <a:r>
            <a:rPr lang="hr-HR" sz="1400"/>
            <a:t>  </a:t>
          </a:r>
          <a:r>
            <a:rPr lang="hr-HR" sz="1400" b="1"/>
            <a:t>RAZDJEL 003 ODSJEK ZA DRUŠTVENE DJELATNOSTI I SOCIJALNU SKRB</a:t>
          </a:r>
        </a:p>
      </dgm:t>
    </dgm:pt>
    <dgm:pt modelId="{BAE0BE53-3E62-410A-99CE-2300054F59AE}" type="parTrans" cxnId="{856604BA-A107-412B-A721-13FD2DAFCD7E}">
      <dgm:prSet/>
      <dgm:spPr/>
      <dgm:t>
        <a:bodyPr/>
        <a:lstStyle/>
        <a:p>
          <a:endParaRPr lang="hr-HR"/>
        </a:p>
      </dgm:t>
    </dgm:pt>
    <dgm:pt modelId="{B49DDB70-E0BC-4A56-A127-8352B62D98C8}" type="sibTrans" cxnId="{856604BA-A107-412B-A721-13FD2DAFCD7E}">
      <dgm:prSet/>
      <dgm:spPr/>
      <dgm:t>
        <a:bodyPr/>
        <a:lstStyle/>
        <a:p>
          <a:endParaRPr lang="hr-HR"/>
        </a:p>
      </dgm:t>
    </dgm:pt>
    <dgm:pt modelId="{4F2F668D-3897-4DB8-ABDB-CBF543BC00EE}">
      <dgm:prSet custT="1"/>
      <dgm:spPr/>
      <dgm:t>
        <a:bodyPr/>
        <a:lstStyle/>
        <a:p>
          <a:r>
            <a:rPr lang="hr-HR" sz="1400"/>
            <a:t>   </a:t>
          </a:r>
          <a:r>
            <a:rPr lang="hr-HR" sz="1400" b="1"/>
            <a:t>GLAVA 00301-JAVNE POTREBE IZ OBLASTI PREDŠKOLSKOG ODGOJA I PROSVJETE</a:t>
          </a:r>
          <a:endParaRPr lang="hr-HR" sz="1400" i="1"/>
        </a:p>
      </dgm:t>
    </dgm:pt>
    <dgm:pt modelId="{119058C8-23F4-430C-91C0-1C631D102172}" type="parTrans" cxnId="{8933D147-C9B1-4952-861E-F5A8660FEE4E}">
      <dgm:prSet/>
      <dgm:spPr/>
      <dgm:t>
        <a:bodyPr/>
        <a:lstStyle/>
        <a:p>
          <a:endParaRPr lang="hr-HR"/>
        </a:p>
      </dgm:t>
    </dgm:pt>
    <dgm:pt modelId="{108144A1-DD9C-4D34-8A8F-481092E171C5}" type="sibTrans" cxnId="{8933D147-C9B1-4952-861E-F5A8660FEE4E}">
      <dgm:prSet/>
      <dgm:spPr/>
      <dgm:t>
        <a:bodyPr/>
        <a:lstStyle/>
        <a:p>
          <a:endParaRPr lang="hr-HR"/>
        </a:p>
      </dgm:t>
    </dgm:pt>
    <dgm:pt modelId="{DC65B5BC-C62D-4F50-AE5F-16AAA9234084}">
      <dgm:prSet custT="1"/>
      <dgm:spPr/>
      <dgm:t>
        <a:bodyPr/>
        <a:lstStyle/>
        <a:p>
          <a:r>
            <a:rPr lang="hr-HR" sz="1400"/>
            <a:t>     </a:t>
          </a:r>
          <a:r>
            <a:rPr lang="hr-HR" sz="1400" i="1"/>
            <a:t>Program 1006 Predškolski odgoj i prosvjeta</a:t>
          </a:r>
        </a:p>
      </dgm:t>
    </dgm:pt>
    <dgm:pt modelId="{C8B018D1-5E15-41BA-BB48-330453BF5E2A}" type="parTrans" cxnId="{97C4E74F-8C9D-47A7-9AF6-695C3FD3D73E}">
      <dgm:prSet/>
      <dgm:spPr/>
      <dgm:t>
        <a:bodyPr/>
        <a:lstStyle/>
        <a:p>
          <a:endParaRPr lang="hr-HR"/>
        </a:p>
      </dgm:t>
    </dgm:pt>
    <dgm:pt modelId="{7FFCABE2-30ED-47E1-80A3-13F0E8419DD3}" type="sibTrans" cxnId="{97C4E74F-8C9D-47A7-9AF6-695C3FD3D73E}">
      <dgm:prSet/>
      <dgm:spPr/>
      <dgm:t>
        <a:bodyPr/>
        <a:lstStyle/>
        <a:p>
          <a:endParaRPr lang="hr-HR"/>
        </a:p>
      </dgm:t>
    </dgm:pt>
    <dgm:pt modelId="{784E9DC5-5765-456C-87AA-99BBED17F155}">
      <dgm:prSet custT="1"/>
      <dgm:spPr/>
      <dgm:t>
        <a:bodyPr/>
        <a:lstStyle/>
        <a:p>
          <a:r>
            <a:rPr lang="hr-HR" sz="1400" b="1" i="1"/>
            <a:t>RAZDJEL 002-ODSJEK ZA FINANCIJE I PRORAČUN</a:t>
          </a:r>
        </a:p>
      </dgm:t>
    </dgm:pt>
    <dgm:pt modelId="{55613603-C3C6-4F5F-9AE6-312856A93139}" type="parTrans" cxnId="{BCDC86E0-1138-4532-8C5F-5A3397E3A91C}">
      <dgm:prSet/>
      <dgm:spPr/>
      <dgm:t>
        <a:bodyPr/>
        <a:lstStyle/>
        <a:p>
          <a:endParaRPr lang="hr-HR"/>
        </a:p>
      </dgm:t>
    </dgm:pt>
    <dgm:pt modelId="{BD4EBDB4-8208-417D-8CA3-24D01F2CD99B}" type="sibTrans" cxnId="{BCDC86E0-1138-4532-8C5F-5A3397E3A91C}">
      <dgm:prSet/>
      <dgm:spPr/>
      <dgm:t>
        <a:bodyPr/>
        <a:lstStyle/>
        <a:p>
          <a:endParaRPr lang="hr-HR"/>
        </a:p>
      </dgm:t>
    </dgm:pt>
    <dgm:pt modelId="{C416042E-9AAE-48C5-8540-96C8BCBA10D9}">
      <dgm:prSet phldrT="[Tekst]" custT="1"/>
      <dgm:spPr/>
      <dgm:t>
        <a:bodyPr/>
        <a:lstStyle/>
        <a:p>
          <a:r>
            <a:rPr lang="hr-HR" b="1"/>
            <a:t>    </a:t>
          </a:r>
          <a:r>
            <a:rPr lang="hr-HR" sz="1400" i="1"/>
            <a:t> Program 1001 Financiranje redovne djelatnosti</a:t>
          </a:r>
          <a:endParaRPr lang="hr-HR" b="1"/>
        </a:p>
      </dgm:t>
    </dgm:pt>
    <dgm:pt modelId="{5A7C47F2-0491-4775-B286-1CEE5705DE3F}" type="parTrans" cxnId="{B05F6166-F48C-49B0-907C-F45A106D4CF6}">
      <dgm:prSet/>
      <dgm:spPr/>
      <dgm:t>
        <a:bodyPr/>
        <a:lstStyle/>
        <a:p>
          <a:endParaRPr lang="hr-HR"/>
        </a:p>
      </dgm:t>
    </dgm:pt>
    <dgm:pt modelId="{B71C86FE-A40F-41D8-B6CA-15BAD686069C}" type="sibTrans" cxnId="{B05F6166-F48C-49B0-907C-F45A106D4CF6}">
      <dgm:prSet/>
      <dgm:spPr/>
      <dgm:t>
        <a:bodyPr/>
        <a:lstStyle/>
        <a:p>
          <a:endParaRPr lang="hr-HR"/>
        </a:p>
      </dgm:t>
    </dgm:pt>
    <dgm:pt modelId="{42DC30E7-CB27-4C62-8F6B-563DD14BBEE9}">
      <dgm:prSet custT="1"/>
      <dgm:spPr/>
      <dgm:t>
        <a:bodyPr/>
        <a:lstStyle/>
        <a:p>
          <a:r>
            <a:rPr lang="hr-HR" sz="1400" b="1"/>
            <a:t>GLAVA 00300 JAVNE POTREBE IZ OBLASTI OSNOVNOŠKOLSKOG ODGOJA I OBRAZOVANJA U STEM PODRUČJU</a:t>
          </a:r>
        </a:p>
      </dgm:t>
    </dgm:pt>
    <dgm:pt modelId="{BB9D2D38-552F-4E8A-9326-24A72CC57363}" type="parTrans" cxnId="{823B7BD7-40E1-44ED-A971-0501629F6662}">
      <dgm:prSet/>
      <dgm:spPr/>
      <dgm:t>
        <a:bodyPr/>
        <a:lstStyle/>
        <a:p>
          <a:endParaRPr lang="hr-HR"/>
        </a:p>
      </dgm:t>
    </dgm:pt>
    <dgm:pt modelId="{7710A10D-B28F-4CFA-B4E1-E98D0086DB87}" type="sibTrans" cxnId="{823B7BD7-40E1-44ED-A971-0501629F6662}">
      <dgm:prSet/>
      <dgm:spPr/>
      <dgm:t>
        <a:bodyPr/>
        <a:lstStyle/>
        <a:p>
          <a:endParaRPr lang="hr-HR"/>
        </a:p>
      </dgm:t>
    </dgm:pt>
    <dgm:pt modelId="{49A35F24-53D2-4682-838C-40FF05E625FD}">
      <dgm:prSet custT="1"/>
      <dgm:spPr/>
      <dgm:t>
        <a:bodyPr/>
        <a:lstStyle/>
        <a:p>
          <a:r>
            <a:rPr lang="hr-HR" sz="1400" b="0"/>
            <a:t>Program 1032 Osnovnoškolski odgoj i obrazovanje u STEM području</a:t>
          </a:r>
          <a:br>
            <a:rPr lang="hr-HR" sz="1400" b="1"/>
          </a:br>
          <a:endParaRPr lang="hr-HR" sz="1400" b="1"/>
        </a:p>
      </dgm:t>
    </dgm:pt>
    <dgm:pt modelId="{C20A064B-653A-4230-9626-590A276FE2C0}" type="parTrans" cxnId="{D2A909AC-6471-4D35-875B-9B54900C9B94}">
      <dgm:prSet/>
      <dgm:spPr/>
      <dgm:t>
        <a:bodyPr/>
        <a:lstStyle/>
        <a:p>
          <a:endParaRPr lang="hr-HR"/>
        </a:p>
      </dgm:t>
    </dgm:pt>
    <dgm:pt modelId="{65E3C412-45AF-4505-A1AB-F554EE3EE349}" type="sibTrans" cxnId="{D2A909AC-6471-4D35-875B-9B54900C9B94}">
      <dgm:prSet/>
      <dgm:spPr/>
      <dgm:t>
        <a:bodyPr/>
        <a:lstStyle/>
        <a:p>
          <a:endParaRPr lang="hr-HR"/>
        </a:p>
      </dgm:t>
    </dgm:pt>
    <dgm:pt modelId="{628F0461-E884-480C-9B36-B387B96F7CE0}">
      <dgm:prSet custT="1"/>
      <dgm:spPr/>
      <dgm:t>
        <a:bodyPr/>
        <a:lstStyle/>
        <a:p>
          <a:r>
            <a:rPr lang="hr-HR" sz="1400" i="1"/>
            <a:t>    Program 1006 Predškolski odgoj i prosvjeta</a:t>
          </a:r>
        </a:p>
      </dgm:t>
    </dgm:pt>
    <dgm:pt modelId="{7CF494AC-0EF5-406D-A255-E9BDDB175759}" type="parTrans" cxnId="{F279A8F0-89AC-4674-8C36-690B03E36C0A}">
      <dgm:prSet/>
      <dgm:spPr/>
      <dgm:t>
        <a:bodyPr/>
        <a:lstStyle/>
        <a:p>
          <a:endParaRPr lang="hr-HR"/>
        </a:p>
      </dgm:t>
    </dgm:pt>
    <dgm:pt modelId="{EA4B529F-E210-4A38-8093-57C0C215DE1B}" type="sibTrans" cxnId="{F279A8F0-89AC-4674-8C36-690B03E36C0A}">
      <dgm:prSet/>
      <dgm:spPr/>
      <dgm:t>
        <a:bodyPr/>
        <a:lstStyle/>
        <a:p>
          <a:endParaRPr lang="hr-HR"/>
        </a:p>
      </dgm:t>
    </dgm:pt>
    <dgm:pt modelId="{09CD744A-D981-4263-B99F-F8B6C684F033}">
      <dgm:prSet custT="1"/>
      <dgm:spPr/>
      <dgm:t>
        <a:bodyPr/>
        <a:lstStyle/>
        <a:p>
          <a:r>
            <a:rPr lang="hr-HR" sz="1400" b="1" i="1"/>
            <a:t>   DJEČJI VRTIĆ RADOST LUDBREG</a:t>
          </a:r>
        </a:p>
      </dgm:t>
    </dgm:pt>
    <dgm:pt modelId="{9B9BCC33-85B8-4FBF-8A85-26056CAA8DC6}" type="sibTrans" cxnId="{19612C63-0F36-436D-A56B-9D58241E8024}">
      <dgm:prSet/>
      <dgm:spPr/>
      <dgm:t>
        <a:bodyPr/>
        <a:lstStyle/>
        <a:p>
          <a:endParaRPr lang="hr-HR"/>
        </a:p>
      </dgm:t>
    </dgm:pt>
    <dgm:pt modelId="{8C458A8B-BD3E-4AD9-AC5B-A86FFD1C5AB9}" type="parTrans" cxnId="{19612C63-0F36-436D-A56B-9D58241E8024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15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15" custScaleY="252777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15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15" custScaleY="134953" custLinFactNeighborY="3196"/>
      <dgm:spPr/>
    </dgm:pt>
    <dgm:pt modelId="{2F6F2CE4-7F95-4A51-8095-8C111409FB99}" type="pres">
      <dgm:prSet presAssocID="{4DD5169E-EAA9-4919-BE25-17C3DA7CBF9F}" presName="vert1" presStyleCnt="0"/>
      <dgm:spPr/>
    </dgm:pt>
    <dgm:pt modelId="{7B018F83-8E0A-49E9-93AD-E4C130F68587}" type="pres">
      <dgm:prSet presAssocID="{C416042E-9AAE-48C5-8540-96C8BCBA10D9}" presName="thickLine" presStyleLbl="alignNode1" presStyleIdx="2" presStyleCnt="15"/>
      <dgm:spPr/>
    </dgm:pt>
    <dgm:pt modelId="{712767DE-F1F9-4825-AFE9-17E09ADA9B60}" type="pres">
      <dgm:prSet presAssocID="{C416042E-9AAE-48C5-8540-96C8BCBA10D9}" presName="horz1" presStyleCnt="0"/>
      <dgm:spPr/>
    </dgm:pt>
    <dgm:pt modelId="{D8C6333A-8665-43A5-9C92-24CD1CDDE008}" type="pres">
      <dgm:prSet presAssocID="{C416042E-9AAE-48C5-8540-96C8BCBA10D9}" presName="tx1" presStyleLbl="revTx" presStyleIdx="2" presStyleCnt="15" custScaleY="134953" custLinFactNeighborY="3196"/>
      <dgm:spPr/>
    </dgm:pt>
    <dgm:pt modelId="{CDF02AB0-C6E0-4FC5-820D-D55FFB77103D}" type="pres">
      <dgm:prSet presAssocID="{C416042E-9AAE-48C5-8540-96C8BCBA10D9}" presName="vert1" presStyleCnt="0"/>
      <dgm:spPr/>
    </dgm:pt>
    <dgm:pt modelId="{92B9622D-7B84-4141-AC91-52FE7BCE63ED}" type="pres">
      <dgm:prSet presAssocID="{31C1D4AE-083F-4C5F-97F5-EA5F16462FD6}" presName="thickLine" presStyleLbl="alignNode1" presStyleIdx="3" presStyleCnt="15"/>
      <dgm:spPr/>
    </dgm:pt>
    <dgm:pt modelId="{91A5FC1F-939D-4E49-84E7-91962E632319}" type="pres">
      <dgm:prSet presAssocID="{31C1D4AE-083F-4C5F-97F5-EA5F16462FD6}" presName="horz1" presStyleCnt="0"/>
      <dgm:spPr/>
    </dgm:pt>
    <dgm:pt modelId="{6BDE9517-FBA6-4BFF-9073-887ADE410AB9}" type="pres">
      <dgm:prSet presAssocID="{31C1D4AE-083F-4C5F-97F5-EA5F16462FD6}" presName="tx1" presStyleLbl="revTx" presStyleIdx="3" presStyleCnt="15"/>
      <dgm:spPr/>
    </dgm:pt>
    <dgm:pt modelId="{6F02A5D1-C5CC-4E3C-AB18-AC39E550DD9B}" type="pres">
      <dgm:prSet presAssocID="{31C1D4AE-083F-4C5F-97F5-EA5F16462FD6}" presName="vert1" presStyleCnt="0"/>
      <dgm:spPr/>
    </dgm:pt>
    <dgm:pt modelId="{DF62AC34-3010-4305-AF77-7549CE09BFDA}" type="pres">
      <dgm:prSet presAssocID="{7CC90AF0-0EDE-4A28-9F8D-69C86EEBCE46}" presName="thickLine" presStyleLbl="alignNode1" presStyleIdx="4" presStyleCnt="15"/>
      <dgm:spPr/>
    </dgm:pt>
    <dgm:pt modelId="{8B0E5D44-22F5-4DC5-92B0-5EFBF541AB86}" type="pres">
      <dgm:prSet presAssocID="{7CC90AF0-0EDE-4A28-9F8D-69C86EEBCE46}" presName="horz1" presStyleCnt="0"/>
      <dgm:spPr/>
    </dgm:pt>
    <dgm:pt modelId="{0541A367-E5CE-4C24-B303-C3C853DB27C1}" type="pres">
      <dgm:prSet presAssocID="{7CC90AF0-0EDE-4A28-9F8D-69C86EEBCE46}" presName="tx1" presStyleLbl="revTx" presStyleIdx="4" presStyleCnt="15"/>
      <dgm:spPr/>
    </dgm:pt>
    <dgm:pt modelId="{A67DCE76-00D5-4085-AB0E-0C4C0E656441}" type="pres">
      <dgm:prSet presAssocID="{7CC90AF0-0EDE-4A28-9F8D-69C86EEBCE46}" presName="vert1" presStyleCnt="0"/>
      <dgm:spPr/>
    </dgm:pt>
    <dgm:pt modelId="{E2EF1910-FF8F-457B-9F66-012BAA480896}" type="pres">
      <dgm:prSet presAssocID="{784E9DC5-5765-456C-87AA-99BBED17F155}" presName="thickLine" presStyleLbl="alignNode1" presStyleIdx="5" presStyleCnt="15"/>
      <dgm:spPr/>
    </dgm:pt>
    <dgm:pt modelId="{5D9ED077-AFF3-497E-B18D-BDACFAB7353F}" type="pres">
      <dgm:prSet presAssocID="{784E9DC5-5765-456C-87AA-99BBED17F155}" presName="horz1" presStyleCnt="0"/>
      <dgm:spPr/>
    </dgm:pt>
    <dgm:pt modelId="{5C1EC5A4-2575-4F54-AAA0-36AF4EEEE2BF}" type="pres">
      <dgm:prSet presAssocID="{784E9DC5-5765-456C-87AA-99BBED17F155}" presName="tx1" presStyleLbl="revTx" presStyleIdx="5" presStyleCnt="15"/>
      <dgm:spPr/>
    </dgm:pt>
    <dgm:pt modelId="{656AA189-3369-4476-B99C-4658C4B84644}" type="pres">
      <dgm:prSet presAssocID="{784E9DC5-5765-456C-87AA-99BBED17F155}" presName="vert1" presStyleCnt="0"/>
      <dgm:spPr/>
    </dgm:pt>
    <dgm:pt modelId="{DEAA0A31-9134-4050-B71A-18473663B162}" type="pres">
      <dgm:prSet presAssocID="{0D78DE4D-43D5-4F74-8F53-7B7838AB4E80}" presName="thickLine" presStyleLbl="alignNode1" presStyleIdx="6" presStyleCnt="15"/>
      <dgm:spPr/>
    </dgm:pt>
    <dgm:pt modelId="{E825889B-5148-4869-A5EB-7CB63B27E230}" type="pres">
      <dgm:prSet presAssocID="{0D78DE4D-43D5-4F74-8F53-7B7838AB4E80}" presName="horz1" presStyleCnt="0"/>
      <dgm:spPr/>
    </dgm:pt>
    <dgm:pt modelId="{E7D6DBFA-49B9-4607-BED1-8D8449E527C9}" type="pres">
      <dgm:prSet presAssocID="{0D78DE4D-43D5-4F74-8F53-7B7838AB4E80}" presName="tx1" presStyleLbl="revTx" presStyleIdx="6" presStyleCnt="15" custScaleY="118100"/>
      <dgm:spPr/>
    </dgm:pt>
    <dgm:pt modelId="{B4169769-7255-44AC-B3EE-97C9980C2AAE}" type="pres">
      <dgm:prSet presAssocID="{0D78DE4D-43D5-4F74-8F53-7B7838AB4E80}" presName="vert1" presStyleCnt="0"/>
      <dgm:spPr/>
    </dgm:pt>
    <dgm:pt modelId="{2584251B-DD11-4C5E-94D8-1BC64A568431}" type="pres">
      <dgm:prSet presAssocID="{EE890974-58D6-44BD-94D4-FF9DB2ED5AAC}" presName="thickLine" presStyleLbl="alignNode1" presStyleIdx="7" presStyleCnt="15"/>
      <dgm:spPr/>
    </dgm:pt>
    <dgm:pt modelId="{AD00D365-FB09-4C4F-A6DB-BB1BF91BC626}" type="pres">
      <dgm:prSet presAssocID="{EE890974-58D6-44BD-94D4-FF9DB2ED5AAC}" presName="horz1" presStyleCnt="0"/>
      <dgm:spPr/>
    </dgm:pt>
    <dgm:pt modelId="{1682B7B0-E646-4006-A7FD-1D33CED343CF}" type="pres">
      <dgm:prSet presAssocID="{EE890974-58D6-44BD-94D4-FF9DB2ED5AAC}" presName="tx1" presStyleLbl="revTx" presStyleIdx="7" presStyleCnt="15"/>
      <dgm:spPr/>
    </dgm:pt>
    <dgm:pt modelId="{79752CF8-0771-4148-8344-249245C9137C}" type="pres">
      <dgm:prSet presAssocID="{EE890974-58D6-44BD-94D4-FF9DB2ED5AAC}" presName="vert1" presStyleCnt="0"/>
      <dgm:spPr/>
    </dgm:pt>
    <dgm:pt modelId="{D9BF134A-84A1-4BDF-8952-6E717D5EF4B0}" type="pres">
      <dgm:prSet presAssocID="{3567794E-B8B6-4A47-B2A8-C362F73081EE}" presName="thickLine" presStyleLbl="alignNode1" presStyleIdx="8" presStyleCnt="15"/>
      <dgm:spPr/>
    </dgm:pt>
    <dgm:pt modelId="{E891EDC9-88E0-49F8-A096-BA2DD8A88A74}" type="pres">
      <dgm:prSet presAssocID="{3567794E-B8B6-4A47-B2A8-C362F73081EE}" presName="horz1" presStyleCnt="0"/>
      <dgm:spPr/>
    </dgm:pt>
    <dgm:pt modelId="{3DF37BC8-D8CE-43B9-B38C-3C76CCC85CCF}" type="pres">
      <dgm:prSet presAssocID="{3567794E-B8B6-4A47-B2A8-C362F73081EE}" presName="tx1" presStyleLbl="revTx" presStyleIdx="8" presStyleCnt="15"/>
      <dgm:spPr/>
    </dgm:pt>
    <dgm:pt modelId="{9C4F870A-C035-4EB7-8DE1-2FA48E0B1983}" type="pres">
      <dgm:prSet presAssocID="{3567794E-B8B6-4A47-B2A8-C362F73081EE}" presName="vert1" presStyleCnt="0"/>
      <dgm:spPr/>
    </dgm:pt>
    <dgm:pt modelId="{C5E49A20-A654-4776-B2E0-5C1F69B41509}" type="pres">
      <dgm:prSet presAssocID="{42DC30E7-CB27-4C62-8F6B-563DD14BBEE9}" presName="thickLine" presStyleLbl="alignNode1" presStyleIdx="9" presStyleCnt="15"/>
      <dgm:spPr/>
    </dgm:pt>
    <dgm:pt modelId="{1C0D303D-7300-4138-B3D1-44694E63FBC7}" type="pres">
      <dgm:prSet presAssocID="{42DC30E7-CB27-4C62-8F6B-563DD14BBEE9}" presName="horz1" presStyleCnt="0"/>
      <dgm:spPr/>
    </dgm:pt>
    <dgm:pt modelId="{C4E2223A-2A8A-47C1-932A-17409BBEB377}" type="pres">
      <dgm:prSet presAssocID="{42DC30E7-CB27-4C62-8F6B-563DD14BBEE9}" presName="tx1" presStyleLbl="revTx" presStyleIdx="9" presStyleCnt="15" custScaleY="172106" custLinFactNeighborY="-8890"/>
      <dgm:spPr/>
    </dgm:pt>
    <dgm:pt modelId="{B3E51ADE-054E-40C2-A0AA-00D204AE5C37}" type="pres">
      <dgm:prSet presAssocID="{42DC30E7-CB27-4C62-8F6B-563DD14BBEE9}" presName="vert1" presStyleCnt="0"/>
      <dgm:spPr/>
    </dgm:pt>
    <dgm:pt modelId="{9DA4A357-1D66-4F33-913E-C7CD8CBAB698}" type="pres">
      <dgm:prSet presAssocID="{49A35F24-53D2-4682-838C-40FF05E625FD}" presName="thickLine" presStyleLbl="alignNode1" presStyleIdx="10" presStyleCnt="15"/>
      <dgm:spPr/>
    </dgm:pt>
    <dgm:pt modelId="{59290C92-527D-49AE-9CBA-25FC0592D70E}" type="pres">
      <dgm:prSet presAssocID="{49A35F24-53D2-4682-838C-40FF05E625FD}" presName="horz1" presStyleCnt="0"/>
      <dgm:spPr/>
    </dgm:pt>
    <dgm:pt modelId="{5ED4BF1E-EE88-4E06-B671-8DBA1DE147EC}" type="pres">
      <dgm:prSet presAssocID="{49A35F24-53D2-4682-838C-40FF05E625FD}" presName="tx1" presStyleLbl="revTx" presStyleIdx="10" presStyleCnt="15"/>
      <dgm:spPr/>
    </dgm:pt>
    <dgm:pt modelId="{559C3408-C804-4C9F-B57B-A17153681310}" type="pres">
      <dgm:prSet presAssocID="{49A35F24-53D2-4682-838C-40FF05E625FD}" presName="vert1" presStyleCnt="0"/>
      <dgm:spPr/>
    </dgm:pt>
    <dgm:pt modelId="{7870A97B-683E-43AB-98EF-DE851437DE15}" type="pres">
      <dgm:prSet presAssocID="{4F2F668D-3897-4DB8-ABDB-CBF543BC00EE}" presName="thickLine" presStyleLbl="alignNode1" presStyleIdx="11" presStyleCnt="15"/>
      <dgm:spPr/>
    </dgm:pt>
    <dgm:pt modelId="{4F432055-45D9-49A9-B605-AFC888FC1B40}" type="pres">
      <dgm:prSet presAssocID="{4F2F668D-3897-4DB8-ABDB-CBF543BC00EE}" presName="horz1" presStyleCnt="0"/>
      <dgm:spPr/>
    </dgm:pt>
    <dgm:pt modelId="{66F64D25-2B0E-46A8-9D77-93986600902D}" type="pres">
      <dgm:prSet presAssocID="{4F2F668D-3897-4DB8-ABDB-CBF543BC00EE}" presName="tx1" presStyleLbl="revTx" presStyleIdx="11" presStyleCnt="15" custScaleY="139792"/>
      <dgm:spPr/>
    </dgm:pt>
    <dgm:pt modelId="{9BC2D0C6-3C8B-4EFF-9374-BB11CBD0156C}" type="pres">
      <dgm:prSet presAssocID="{4F2F668D-3897-4DB8-ABDB-CBF543BC00EE}" presName="vert1" presStyleCnt="0"/>
      <dgm:spPr/>
    </dgm:pt>
    <dgm:pt modelId="{BBBCE43F-9090-488A-B75A-039DC2EAAF36}" type="pres">
      <dgm:prSet presAssocID="{DC65B5BC-C62D-4F50-AE5F-16AAA9234084}" presName="thickLine" presStyleLbl="alignNode1" presStyleIdx="12" presStyleCnt="15"/>
      <dgm:spPr/>
    </dgm:pt>
    <dgm:pt modelId="{1120E1F1-B755-46CD-BAFB-67F80F59221D}" type="pres">
      <dgm:prSet presAssocID="{DC65B5BC-C62D-4F50-AE5F-16AAA9234084}" presName="horz1" presStyleCnt="0"/>
      <dgm:spPr/>
    </dgm:pt>
    <dgm:pt modelId="{3EADB1C4-7612-45FB-9EC3-7A9058703580}" type="pres">
      <dgm:prSet presAssocID="{DC65B5BC-C62D-4F50-AE5F-16AAA9234084}" presName="tx1" presStyleLbl="revTx" presStyleIdx="12" presStyleCnt="15"/>
      <dgm:spPr/>
    </dgm:pt>
    <dgm:pt modelId="{D2876BCA-5048-4447-B614-ADF898B9E249}" type="pres">
      <dgm:prSet presAssocID="{DC65B5BC-C62D-4F50-AE5F-16AAA9234084}" presName="vert1" presStyleCnt="0"/>
      <dgm:spPr/>
    </dgm:pt>
    <dgm:pt modelId="{4586B80A-173B-44DB-9FD5-21BC4C55F54A}" type="pres">
      <dgm:prSet presAssocID="{09CD744A-D981-4263-B99F-F8B6C684F033}" presName="thickLine" presStyleLbl="alignNode1" presStyleIdx="13" presStyleCnt="15"/>
      <dgm:spPr/>
    </dgm:pt>
    <dgm:pt modelId="{5D377F4B-C356-4596-9A98-81616EB7DD6F}" type="pres">
      <dgm:prSet presAssocID="{09CD744A-D981-4263-B99F-F8B6C684F033}" presName="horz1" presStyleCnt="0"/>
      <dgm:spPr/>
    </dgm:pt>
    <dgm:pt modelId="{4917F441-EE1C-448C-99AF-4546FDFC48B1}" type="pres">
      <dgm:prSet presAssocID="{09CD744A-D981-4263-B99F-F8B6C684F033}" presName="tx1" presStyleLbl="revTx" presStyleIdx="13" presStyleCnt="15"/>
      <dgm:spPr/>
    </dgm:pt>
    <dgm:pt modelId="{9CFB6F36-4FFB-46F8-BE94-97D3D938520F}" type="pres">
      <dgm:prSet presAssocID="{09CD744A-D981-4263-B99F-F8B6C684F033}" presName="vert1" presStyleCnt="0"/>
      <dgm:spPr/>
    </dgm:pt>
    <dgm:pt modelId="{F0325007-EBE7-4EC8-878E-43B1ECB54F0A}" type="pres">
      <dgm:prSet presAssocID="{628F0461-E884-480C-9B36-B387B96F7CE0}" presName="thickLine" presStyleLbl="alignNode1" presStyleIdx="14" presStyleCnt="15"/>
      <dgm:spPr/>
    </dgm:pt>
    <dgm:pt modelId="{8F03056F-92E6-4B5D-BAC8-E206929AB528}" type="pres">
      <dgm:prSet presAssocID="{628F0461-E884-480C-9B36-B387B96F7CE0}" presName="horz1" presStyleCnt="0"/>
      <dgm:spPr/>
    </dgm:pt>
    <dgm:pt modelId="{C485EC8A-7030-456C-957E-05EB8D599F3C}" type="pres">
      <dgm:prSet presAssocID="{628F0461-E884-480C-9B36-B387B96F7CE0}" presName="tx1" presStyleLbl="revTx" presStyleIdx="14" presStyleCnt="15"/>
      <dgm:spPr/>
    </dgm:pt>
    <dgm:pt modelId="{779279F9-2088-43D9-ABE1-F6E164DB95F5}" type="pres">
      <dgm:prSet presAssocID="{628F0461-E884-480C-9B36-B387B96F7CE0}" presName="vert1" presStyleCnt="0"/>
      <dgm:spPr/>
    </dgm:pt>
  </dgm:ptLst>
  <dgm:cxnLst>
    <dgm:cxn modelId="{3563E310-109C-4756-AEDA-E260E91FC7AE}" srcId="{5EA7F0D7-889D-4AE5-A198-62AB95F27AE7}" destId="{31C1D4AE-083F-4C5F-97F5-EA5F16462FD6}" srcOrd="3" destOrd="0" parTransId="{3A15B6DC-982D-4777-A170-4288B177D264}" sibTransId="{FA6D7E1F-EDD6-4463-B5CD-E21E9C3B37FE}"/>
    <dgm:cxn modelId="{07BC0515-E94D-4E57-87A0-250E3B21081A}" type="presOf" srcId="{EE890974-58D6-44BD-94D4-FF9DB2ED5AAC}" destId="{1682B7B0-E646-4006-A7FD-1D33CED343CF}" srcOrd="0" destOrd="0" presId="urn:microsoft.com/office/officeart/2008/layout/LinedList"/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F8F1BF28-8738-4FD3-804D-90D9A6B6EB95}" type="presOf" srcId="{C416042E-9AAE-48C5-8540-96C8BCBA10D9}" destId="{D8C6333A-8665-43A5-9C92-24CD1CDDE008}" srcOrd="0" destOrd="0" presId="urn:microsoft.com/office/officeart/2008/layout/LinedList"/>
    <dgm:cxn modelId="{80E1D02E-1472-4835-AED6-2EE412A9C2C2}" type="presOf" srcId="{31C1D4AE-083F-4C5F-97F5-EA5F16462FD6}" destId="{6BDE9517-FBA6-4BFF-9073-887ADE410AB9}" srcOrd="0" destOrd="0" presId="urn:microsoft.com/office/officeart/2008/layout/LinedList"/>
    <dgm:cxn modelId="{19612C63-0F36-436D-A56B-9D58241E8024}" srcId="{5EA7F0D7-889D-4AE5-A198-62AB95F27AE7}" destId="{09CD744A-D981-4263-B99F-F8B6C684F033}" srcOrd="13" destOrd="0" parTransId="{8C458A8B-BD3E-4AD9-AC5B-A86FFD1C5AB9}" sibTransId="{9B9BCC33-85B8-4FBF-8A85-26056CAA8DC6}"/>
    <dgm:cxn modelId="{B05F6166-F48C-49B0-907C-F45A106D4CF6}" srcId="{5EA7F0D7-889D-4AE5-A198-62AB95F27AE7}" destId="{C416042E-9AAE-48C5-8540-96C8BCBA10D9}" srcOrd="2" destOrd="0" parTransId="{5A7C47F2-0491-4775-B286-1CEE5705DE3F}" sibTransId="{B71C86FE-A40F-41D8-B6CA-15BAD686069C}"/>
    <dgm:cxn modelId="{8933D147-C9B1-4952-861E-F5A8660FEE4E}" srcId="{5EA7F0D7-889D-4AE5-A198-62AB95F27AE7}" destId="{4F2F668D-3897-4DB8-ABDB-CBF543BC00EE}" srcOrd="11" destOrd="0" parTransId="{119058C8-23F4-430C-91C0-1C631D102172}" sibTransId="{108144A1-DD9C-4D34-8A8F-481092E171C5}"/>
    <dgm:cxn modelId="{92FE424E-4018-432B-95ED-AB3896362C41}" type="presOf" srcId="{DC65B5BC-C62D-4F50-AE5F-16AAA9234084}" destId="{3EADB1C4-7612-45FB-9EC3-7A9058703580}" srcOrd="0" destOrd="0" presId="urn:microsoft.com/office/officeart/2008/layout/LinedList"/>
    <dgm:cxn modelId="{97C4E74F-8C9D-47A7-9AF6-695C3FD3D73E}" srcId="{5EA7F0D7-889D-4AE5-A198-62AB95F27AE7}" destId="{DC65B5BC-C62D-4F50-AE5F-16AAA9234084}" srcOrd="12" destOrd="0" parTransId="{C8B018D1-5E15-41BA-BB48-330453BF5E2A}" sibTransId="{7FFCABE2-30ED-47E1-80A3-13F0E8419DD3}"/>
    <dgm:cxn modelId="{6AD6D872-62A2-44BD-9794-F81FE09F4E7A}" type="presOf" srcId="{09CD744A-D981-4263-B99F-F8B6C684F033}" destId="{4917F441-EE1C-448C-99AF-4546FDFC48B1}" srcOrd="0" destOrd="0" presId="urn:microsoft.com/office/officeart/2008/layout/LinedList"/>
    <dgm:cxn modelId="{08465577-77FE-4ACC-91D1-B73E121B6A88}" type="presOf" srcId="{4F2F668D-3897-4DB8-ABDB-CBF543BC00EE}" destId="{66F64D25-2B0E-46A8-9D77-93986600902D}" srcOrd="0" destOrd="0" presId="urn:microsoft.com/office/officeart/2008/layout/LinedList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986CD58C-A4AF-4600-AB76-DDBDA1BE926B}" srcId="{5EA7F0D7-889D-4AE5-A198-62AB95F27AE7}" destId="{7CC90AF0-0EDE-4A28-9F8D-69C86EEBCE46}" srcOrd="4" destOrd="0" parTransId="{FDBE6584-659D-49D6-B394-F8A4B3FAF82A}" sibTransId="{8BAEE00B-6B84-4D70-8C28-8FBAC6B8175C}"/>
    <dgm:cxn modelId="{7963A38F-261B-4C41-8A1C-4805A3889E65}" srcId="{5EA7F0D7-889D-4AE5-A198-62AB95F27AE7}" destId="{EE890974-58D6-44BD-94D4-FF9DB2ED5AAC}" srcOrd="7" destOrd="0" parTransId="{A0796EA8-FB1D-4E6B-BEDD-3380B0427205}" sibTransId="{D9059805-90CC-4A58-B991-8D91AADBE9CD}"/>
    <dgm:cxn modelId="{D2A909AC-6471-4D35-875B-9B54900C9B94}" srcId="{5EA7F0D7-889D-4AE5-A198-62AB95F27AE7}" destId="{49A35F24-53D2-4682-838C-40FF05E625FD}" srcOrd="10" destOrd="0" parTransId="{C20A064B-653A-4230-9626-590A276FE2C0}" sibTransId="{65E3C412-45AF-4505-A1AB-F554EE3EE349}"/>
    <dgm:cxn modelId="{E2786EAF-79A2-4AB9-8EA2-48648022771F}" type="presOf" srcId="{49A35F24-53D2-4682-838C-40FF05E625FD}" destId="{5ED4BF1E-EE88-4E06-B671-8DBA1DE147EC}" srcOrd="0" destOrd="0" presId="urn:microsoft.com/office/officeart/2008/layout/LinedList"/>
    <dgm:cxn modelId="{5BD4F7B3-ED5E-4099-B363-6D82CB5A053E}" type="presOf" srcId="{784E9DC5-5765-456C-87AA-99BBED17F155}" destId="{5C1EC5A4-2575-4F54-AAA0-36AF4EEEE2BF}" srcOrd="0" destOrd="0" presId="urn:microsoft.com/office/officeart/2008/layout/LinedList"/>
    <dgm:cxn modelId="{5D095FB5-DA73-45E8-B5A2-0BDB7B43834D}" type="presOf" srcId="{628F0461-E884-480C-9B36-B387B96F7CE0}" destId="{C485EC8A-7030-456C-957E-05EB8D599F3C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856604BA-A107-412B-A721-13FD2DAFCD7E}" srcId="{5EA7F0D7-889D-4AE5-A198-62AB95F27AE7}" destId="{3567794E-B8B6-4A47-B2A8-C362F73081EE}" srcOrd="8" destOrd="0" parTransId="{BAE0BE53-3E62-410A-99CE-2300054F59AE}" sibTransId="{B49DDB70-E0BC-4A56-A127-8352B62D98C8}"/>
    <dgm:cxn modelId="{03E576BE-496D-497F-84BB-268D12AFA8A2}" srcId="{5EA7F0D7-889D-4AE5-A198-62AB95F27AE7}" destId="{0D78DE4D-43D5-4F74-8F53-7B7838AB4E80}" srcOrd="6" destOrd="0" parTransId="{2C0ADB0D-722F-45F5-B877-79620FB21909}" sibTransId="{7165D03E-2008-4A8A-9C1A-EA75882584E8}"/>
    <dgm:cxn modelId="{B20565C1-EB5D-44E3-B0DE-95DA714F529B}" type="presOf" srcId="{0D78DE4D-43D5-4F74-8F53-7B7838AB4E80}" destId="{E7D6DBFA-49B9-4607-BED1-8D8449E527C9}" srcOrd="0" destOrd="0" presId="urn:microsoft.com/office/officeart/2008/layout/LinedList"/>
    <dgm:cxn modelId="{19EF4BC6-C97E-4535-B1A1-4C60412091E0}" type="presOf" srcId="{42DC30E7-CB27-4C62-8F6B-563DD14BBEE9}" destId="{C4E2223A-2A8A-47C1-932A-17409BBEB377}" srcOrd="0" destOrd="0" presId="urn:microsoft.com/office/officeart/2008/layout/LinedList"/>
    <dgm:cxn modelId="{823B7BD7-40E1-44ED-A971-0501629F6662}" srcId="{5EA7F0D7-889D-4AE5-A198-62AB95F27AE7}" destId="{42DC30E7-CB27-4C62-8F6B-563DD14BBEE9}" srcOrd="9" destOrd="0" parTransId="{BB9D2D38-552F-4E8A-9326-24A72CC57363}" sibTransId="{7710A10D-B28F-4CFA-B4E1-E98D0086DB87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BCDC86E0-1138-4532-8C5F-5A3397E3A91C}" srcId="{5EA7F0D7-889D-4AE5-A198-62AB95F27AE7}" destId="{784E9DC5-5765-456C-87AA-99BBED17F155}" srcOrd="5" destOrd="0" parTransId="{55613603-C3C6-4F5F-9AE6-312856A93139}" sibTransId="{BD4EBDB4-8208-417D-8CA3-24D01F2CD99B}"/>
    <dgm:cxn modelId="{6FA115EB-8FEE-4748-A11E-B1EE12FC2ECF}" type="presOf" srcId="{7CC90AF0-0EDE-4A28-9F8D-69C86EEBCE46}" destId="{0541A367-E5CE-4C24-B303-C3C853DB27C1}" srcOrd="0" destOrd="0" presId="urn:microsoft.com/office/officeart/2008/layout/LinedList"/>
    <dgm:cxn modelId="{F279A8F0-89AC-4674-8C36-690B03E36C0A}" srcId="{5EA7F0D7-889D-4AE5-A198-62AB95F27AE7}" destId="{628F0461-E884-480C-9B36-B387B96F7CE0}" srcOrd="14" destOrd="0" parTransId="{7CF494AC-0EF5-406D-A255-E9BDDB175759}" sibTransId="{EA4B529F-E210-4A38-8093-57C0C215DE1B}"/>
    <dgm:cxn modelId="{1F04A3FA-4612-4C09-9503-252F2F0FAAE6}" type="presOf" srcId="{3567794E-B8B6-4A47-B2A8-C362F73081EE}" destId="{3DF37BC8-D8CE-43B9-B38C-3C76CCC85CCF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76B50274-D083-481B-92B5-9B6F5009C748}" type="presParOf" srcId="{1371448B-86B6-4CB4-B8C5-B37C877B13D5}" destId="{7B018F83-8E0A-49E9-93AD-E4C130F68587}" srcOrd="4" destOrd="0" presId="urn:microsoft.com/office/officeart/2008/layout/LinedList"/>
    <dgm:cxn modelId="{A2A92B0A-6BAA-4F0E-ACC6-5049811A389A}" type="presParOf" srcId="{1371448B-86B6-4CB4-B8C5-B37C877B13D5}" destId="{712767DE-F1F9-4825-AFE9-17E09ADA9B60}" srcOrd="5" destOrd="0" presId="urn:microsoft.com/office/officeart/2008/layout/LinedList"/>
    <dgm:cxn modelId="{04048F2C-AA23-47B0-94E1-0820762EFAD4}" type="presParOf" srcId="{712767DE-F1F9-4825-AFE9-17E09ADA9B60}" destId="{D8C6333A-8665-43A5-9C92-24CD1CDDE008}" srcOrd="0" destOrd="0" presId="urn:microsoft.com/office/officeart/2008/layout/LinedList"/>
    <dgm:cxn modelId="{8BA864B7-469F-49B3-A006-D612161AAB05}" type="presParOf" srcId="{712767DE-F1F9-4825-AFE9-17E09ADA9B60}" destId="{CDF02AB0-C6E0-4FC5-820D-D55FFB77103D}" srcOrd="1" destOrd="0" presId="urn:microsoft.com/office/officeart/2008/layout/LinedList"/>
    <dgm:cxn modelId="{831D957F-C5BE-4C91-8705-471D90D6A978}" type="presParOf" srcId="{1371448B-86B6-4CB4-B8C5-B37C877B13D5}" destId="{92B9622D-7B84-4141-AC91-52FE7BCE63ED}" srcOrd="6" destOrd="0" presId="urn:microsoft.com/office/officeart/2008/layout/LinedList"/>
    <dgm:cxn modelId="{AE0A9F95-DD40-4449-84F0-FE3C1A56C69F}" type="presParOf" srcId="{1371448B-86B6-4CB4-B8C5-B37C877B13D5}" destId="{91A5FC1F-939D-4E49-84E7-91962E632319}" srcOrd="7" destOrd="0" presId="urn:microsoft.com/office/officeart/2008/layout/LinedList"/>
    <dgm:cxn modelId="{DEBA5266-2523-41B4-B579-F5B414ED41F1}" type="presParOf" srcId="{91A5FC1F-939D-4E49-84E7-91962E632319}" destId="{6BDE9517-FBA6-4BFF-9073-887ADE410AB9}" srcOrd="0" destOrd="0" presId="urn:microsoft.com/office/officeart/2008/layout/LinedList"/>
    <dgm:cxn modelId="{DBEC8EF4-C9D2-4146-96B7-62269F18B73F}" type="presParOf" srcId="{91A5FC1F-939D-4E49-84E7-91962E632319}" destId="{6F02A5D1-C5CC-4E3C-AB18-AC39E550DD9B}" srcOrd="1" destOrd="0" presId="urn:microsoft.com/office/officeart/2008/layout/LinedList"/>
    <dgm:cxn modelId="{C2008540-D050-4A53-8052-F493CD7F4D4E}" type="presParOf" srcId="{1371448B-86B6-4CB4-B8C5-B37C877B13D5}" destId="{DF62AC34-3010-4305-AF77-7549CE09BFDA}" srcOrd="8" destOrd="0" presId="urn:microsoft.com/office/officeart/2008/layout/LinedList"/>
    <dgm:cxn modelId="{B0838A37-4A3E-4A98-975F-8B4D1EE364B5}" type="presParOf" srcId="{1371448B-86B6-4CB4-B8C5-B37C877B13D5}" destId="{8B0E5D44-22F5-4DC5-92B0-5EFBF541AB86}" srcOrd="9" destOrd="0" presId="urn:microsoft.com/office/officeart/2008/layout/LinedList"/>
    <dgm:cxn modelId="{B50F8EC4-A5B5-4509-9342-AF2E318079E1}" type="presParOf" srcId="{8B0E5D44-22F5-4DC5-92B0-5EFBF541AB86}" destId="{0541A367-E5CE-4C24-B303-C3C853DB27C1}" srcOrd="0" destOrd="0" presId="urn:microsoft.com/office/officeart/2008/layout/LinedList"/>
    <dgm:cxn modelId="{2EA2451F-D155-496D-AB16-DA56272A16DE}" type="presParOf" srcId="{8B0E5D44-22F5-4DC5-92B0-5EFBF541AB86}" destId="{A67DCE76-00D5-4085-AB0E-0C4C0E656441}" srcOrd="1" destOrd="0" presId="urn:microsoft.com/office/officeart/2008/layout/LinedList"/>
    <dgm:cxn modelId="{FE49097D-692D-4889-828A-535246B6EDFE}" type="presParOf" srcId="{1371448B-86B6-4CB4-B8C5-B37C877B13D5}" destId="{E2EF1910-FF8F-457B-9F66-012BAA480896}" srcOrd="10" destOrd="0" presId="urn:microsoft.com/office/officeart/2008/layout/LinedList"/>
    <dgm:cxn modelId="{008D4DAF-D7B3-4DEF-9486-B2D02F57D3D8}" type="presParOf" srcId="{1371448B-86B6-4CB4-B8C5-B37C877B13D5}" destId="{5D9ED077-AFF3-497E-B18D-BDACFAB7353F}" srcOrd="11" destOrd="0" presId="urn:microsoft.com/office/officeart/2008/layout/LinedList"/>
    <dgm:cxn modelId="{0D6C31EB-E966-4CCF-9CF5-6966204CF43B}" type="presParOf" srcId="{5D9ED077-AFF3-497E-B18D-BDACFAB7353F}" destId="{5C1EC5A4-2575-4F54-AAA0-36AF4EEEE2BF}" srcOrd="0" destOrd="0" presId="urn:microsoft.com/office/officeart/2008/layout/LinedList"/>
    <dgm:cxn modelId="{C9CAD491-F256-4787-AF6D-3D1587F02EC4}" type="presParOf" srcId="{5D9ED077-AFF3-497E-B18D-BDACFAB7353F}" destId="{656AA189-3369-4476-B99C-4658C4B84644}" srcOrd="1" destOrd="0" presId="urn:microsoft.com/office/officeart/2008/layout/LinedList"/>
    <dgm:cxn modelId="{888E08AF-A936-42B4-B05F-1A8E25C276FB}" type="presParOf" srcId="{1371448B-86B6-4CB4-B8C5-B37C877B13D5}" destId="{DEAA0A31-9134-4050-B71A-18473663B162}" srcOrd="12" destOrd="0" presId="urn:microsoft.com/office/officeart/2008/layout/LinedList"/>
    <dgm:cxn modelId="{BEE8ED31-8B0F-4E17-9428-E2283D13A52C}" type="presParOf" srcId="{1371448B-86B6-4CB4-B8C5-B37C877B13D5}" destId="{E825889B-5148-4869-A5EB-7CB63B27E230}" srcOrd="13" destOrd="0" presId="urn:microsoft.com/office/officeart/2008/layout/LinedList"/>
    <dgm:cxn modelId="{99A3AA92-733C-4E5D-B47D-BD4A6B548885}" type="presParOf" srcId="{E825889B-5148-4869-A5EB-7CB63B27E230}" destId="{E7D6DBFA-49B9-4607-BED1-8D8449E527C9}" srcOrd="0" destOrd="0" presId="urn:microsoft.com/office/officeart/2008/layout/LinedList"/>
    <dgm:cxn modelId="{E7FF7E52-7922-4DBC-AEC7-85B24027F940}" type="presParOf" srcId="{E825889B-5148-4869-A5EB-7CB63B27E230}" destId="{B4169769-7255-44AC-B3EE-97C9980C2AAE}" srcOrd="1" destOrd="0" presId="urn:microsoft.com/office/officeart/2008/layout/LinedList"/>
    <dgm:cxn modelId="{EE43397E-FB66-40D8-91B9-0F36939BEE9A}" type="presParOf" srcId="{1371448B-86B6-4CB4-B8C5-B37C877B13D5}" destId="{2584251B-DD11-4C5E-94D8-1BC64A568431}" srcOrd="14" destOrd="0" presId="urn:microsoft.com/office/officeart/2008/layout/LinedList"/>
    <dgm:cxn modelId="{514B2785-5FCE-43A4-965D-0D82BE5ED01A}" type="presParOf" srcId="{1371448B-86B6-4CB4-B8C5-B37C877B13D5}" destId="{AD00D365-FB09-4C4F-A6DB-BB1BF91BC626}" srcOrd="15" destOrd="0" presId="urn:microsoft.com/office/officeart/2008/layout/LinedList"/>
    <dgm:cxn modelId="{54241401-D817-4762-8DF6-5F7B61C17D81}" type="presParOf" srcId="{AD00D365-FB09-4C4F-A6DB-BB1BF91BC626}" destId="{1682B7B0-E646-4006-A7FD-1D33CED343CF}" srcOrd="0" destOrd="0" presId="urn:microsoft.com/office/officeart/2008/layout/LinedList"/>
    <dgm:cxn modelId="{54DC2D9E-0966-49FB-874A-88CE340952FF}" type="presParOf" srcId="{AD00D365-FB09-4C4F-A6DB-BB1BF91BC626}" destId="{79752CF8-0771-4148-8344-249245C9137C}" srcOrd="1" destOrd="0" presId="urn:microsoft.com/office/officeart/2008/layout/LinedList"/>
    <dgm:cxn modelId="{BA30D0B5-692F-4597-BD1B-FF5A24D11A14}" type="presParOf" srcId="{1371448B-86B6-4CB4-B8C5-B37C877B13D5}" destId="{D9BF134A-84A1-4BDF-8952-6E717D5EF4B0}" srcOrd="16" destOrd="0" presId="urn:microsoft.com/office/officeart/2008/layout/LinedList"/>
    <dgm:cxn modelId="{48A1DA63-F82C-42AA-85C8-58E22D7BCA8E}" type="presParOf" srcId="{1371448B-86B6-4CB4-B8C5-B37C877B13D5}" destId="{E891EDC9-88E0-49F8-A096-BA2DD8A88A74}" srcOrd="17" destOrd="0" presId="urn:microsoft.com/office/officeart/2008/layout/LinedList"/>
    <dgm:cxn modelId="{E478BDC6-54E9-47C5-AB19-1D84B25DD400}" type="presParOf" srcId="{E891EDC9-88E0-49F8-A096-BA2DD8A88A74}" destId="{3DF37BC8-D8CE-43B9-B38C-3C76CCC85CCF}" srcOrd="0" destOrd="0" presId="urn:microsoft.com/office/officeart/2008/layout/LinedList"/>
    <dgm:cxn modelId="{EC89D1FE-B67F-4AF7-90DA-6E2E68D859B0}" type="presParOf" srcId="{E891EDC9-88E0-49F8-A096-BA2DD8A88A74}" destId="{9C4F870A-C035-4EB7-8DE1-2FA48E0B1983}" srcOrd="1" destOrd="0" presId="urn:microsoft.com/office/officeart/2008/layout/LinedList"/>
    <dgm:cxn modelId="{2BC25E11-31A8-461B-95A7-C4CC457BC386}" type="presParOf" srcId="{1371448B-86B6-4CB4-B8C5-B37C877B13D5}" destId="{C5E49A20-A654-4776-B2E0-5C1F69B41509}" srcOrd="18" destOrd="0" presId="urn:microsoft.com/office/officeart/2008/layout/LinedList"/>
    <dgm:cxn modelId="{69F0D994-ADFB-48F8-9A6D-7AAEBE938295}" type="presParOf" srcId="{1371448B-86B6-4CB4-B8C5-B37C877B13D5}" destId="{1C0D303D-7300-4138-B3D1-44694E63FBC7}" srcOrd="19" destOrd="0" presId="urn:microsoft.com/office/officeart/2008/layout/LinedList"/>
    <dgm:cxn modelId="{D98C3963-728D-4B47-8086-CA7618282327}" type="presParOf" srcId="{1C0D303D-7300-4138-B3D1-44694E63FBC7}" destId="{C4E2223A-2A8A-47C1-932A-17409BBEB377}" srcOrd="0" destOrd="0" presId="urn:microsoft.com/office/officeart/2008/layout/LinedList"/>
    <dgm:cxn modelId="{B7E51AD7-B335-48C3-A88F-D6024CA5DA33}" type="presParOf" srcId="{1C0D303D-7300-4138-B3D1-44694E63FBC7}" destId="{B3E51ADE-054E-40C2-A0AA-00D204AE5C37}" srcOrd="1" destOrd="0" presId="urn:microsoft.com/office/officeart/2008/layout/LinedList"/>
    <dgm:cxn modelId="{C728BA3F-88B9-4FD3-B20B-192AEAE4503C}" type="presParOf" srcId="{1371448B-86B6-4CB4-B8C5-B37C877B13D5}" destId="{9DA4A357-1D66-4F33-913E-C7CD8CBAB698}" srcOrd="20" destOrd="0" presId="urn:microsoft.com/office/officeart/2008/layout/LinedList"/>
    <dgm:cxn modelId="{B8BEFDC0-EF4D-4336-9C0A-2FC8FE4DB5E3}" type="presParOf" srcId="{1371448B-86B6-4CB4-B8C5-B37C877B13D5}" destId="{59290C92-527D-49AE-9CBA-25FC0592D70E}" srcOrd="21" destOrd="0" presId="urn:microsoft.com/office/officeart/2008/layout/LinedList"/>
    <dgm:cxn modelId="{CA29749D-9C37-444B-8E16-0EE7C39D2DC1}" type="presParOf" srcId="{59290C92-527D-49AE-9CBA-25FC0592D70E}" destId="{5ED4BF1E-EE88-4E06-B671-8DBA1DE147EC}" srcOrd="0" destOrd="0" presId="urn:microsoft.com/office/officeart/2008/layout/LinedList"/>
    <dgm:cxn modelId="{F7F3DD23-8867-42E2-8DFA-FABEC681F9C4}" type="presParOf" srcId="{59290C92-527D-49AE-9CBA-25FC0592D70E}" destId="{559C3408-C804-4C9F-B57B-A17153681310}" srcOrd="1" destOrd="0" presId="urn:microsoft.com/office/officeart/2008/layout/LinedList"/>
    <dgm:cxn modelId="{FB72E1F6-3B8D-431E-A529-4BD40843EAC6}" type="presParOf" srcId="{1371448B-86B6-4CB4-B8C5-B37C877B13D5}" destId="{7870A97B-683E-43AB-98EF-DE851437DE15}" srcOrd="22" destOrd="0" presId="urn:microsoft.com/office/officeart/2008/layout/LinedList"/>
    <dgm:cxn modelId="{72CCC7C4-3EA6-4347-B07A-0CFA08066FC1}" type="presParOf" srcId="{1371448B-86B6-4CB4-B8C5-B37C877B13D5}" destId="{4F432055-45D9-49A9-B605-AFC888FC1B40}" srcOrd="23" destOrd="0" presId="urn:microsoft.com/office/officeart/2008/layout/LinedList"/>
    <dgm:cxn modelId="{1655A0E0-B40C-450A-8A80-19823B105615}" type="presParOf" srcId="{4F432055-45D9-49A9-B605-AFC888FC1B40}" destId="{66F64D25-2B0E-46A8-9D77-93986600902D}" srcOrd="0" destOrd="0" presId="urn:microsoft.com/office/officeart/2008/layout/LinedList"/>
    <dgm:cxn modelId="{A623141F-C0FF-4708-B5EB-832595D103DA}" type="presParOf" srcId="{4F432055-45D9-49A9-B605-AFC888FC1B40}" destId="{9BC2D0C6-3C8B-4EFF-9374-BB11CBD0156C}" srcOrd="1" destOrd="0" presId="urn:microsoft.com/office/officeart/2008/layout/LinedList"/>
    <dgm:cxn modelId="{C0F9B343-D518-4A16-A695-B3F78DBD2D1C}" type="presParOf" srcId="{1371448B-86B6-4CB4-B8C5-B37C877B13D5}" destId="{BBBCE43F-9090-488A-B75A-039DC2EAAF36}" srcOrd="24" destOrd="0" presId="urn:microsoft.com/office/officeart/2008/layout/LinedList"/>
    <dgm:cxn modelId="{3A5B309A-E705-4CFD-8C79-7017D37334FF}" type="presParOf" srcId="{1371448B-86B6-4CB4-B8C5-B37C877B13D5}" destId="{1120E1F1-B755-46CD-BAFB-67F80F59221D}" srcOrd="25" destOrd="0" presId="urn:microsoft.com/office/officeart/2008/layout/LinedList"/>
    <dgm:cxn modelId="{85E6C839-3E28-44D8-8918-6D4E2C3E207F}" type="presParOf" srcId="{1120E1F1-B755-46CD-BAFB-67F80F59221D}" destId="{3EADB1C4-7612-45FB-9EC3-7A9058703580}" srcOrd="0" destOrd="0" presId="urn:microsoft.com/office/officeart/2008/layout/LinedList"/>
    <dgm:cxn modelId="{91D4E263-739E-4EC1-8F35-3AE1D4C86E73}" type="presParOf" srcId="{1120E1F1-B755-46CD-BAFB-67F80F59221D}" destId="{D2876BCA-5048-4447-B614-ADF898B9E249}" srcOrd="1" destOrd="0" presId="urn:microsoft.com/office/officeart/2008/layout/LinedList"/>
    <dgm:cxn modelId="{710C906A-1E27-4CC3-875E-682FDBC6A7C3}" type="presParOf" srcId="{1371448B-86B6-4CB4-B8C5-B37C877B13D5}" destId="{4586B80A-173B-44DB-9FD5-21BC4C55F54A}" srcOrd="26" destOrd="0" presId="urn:microsoft.com/office/officeart/2008/layout/LinedList"/>
    <dgm:cxn modelId="{44239B74-748D-4D82-AA63-14D3E5766080}" type="presParOf" srcId="{1371448B-86B6-4CB4-B8C5-B37C877B13D5}" destId="{5D377F4B-C356-4596-9A98-81616EB7DD6F}" srcOrd="27" destOrd="0" presId="urn:microsoft.com/office/officeart/2008/layout/LinedList"/>
    <dgm:cxn modelId="{9FC1F02A-2E25-4A8F-996F-B62B5154FCBF}" type="presParOf" srcId="{5D377F4B-C356-4596-9A98-81616EB7DD6F}" destId="{4917F441-EE1C-448C-99AF-4546FDFC48B1}" srcOrd="0" destOrd="0" presId="urn:microsoft.com/office/officeart/2008/layout/LinedList"/>
    <dgm:cxn modelId="{E83A6213-34CE-48E9-BE3A-0AF18950DD86}" type="presParOf" srcId="{5D377F4B-C356-4596-9A98-81616EB7DD6F}" destId="{9CFB6F36-4FFB-46F8-BE94-97D3D938520F}" srcOrd="1" destOrd="0" presId="urn:microsoft.com/office/officeart/2008/layout/LinedList"/>
    <dgm:cxn modelId="{7FE6DF71-B080-4FC0-9CD8-CB08DA818FCA}" type="presParOf" srcId="{1371448B-86B6-4CB4-B8C5-B37C877B13D5}" destId="{F0325007-EBE7-4EC8-878E-43B1ECB54F0A}" srcOrd="28" destOrd="0" presId="urn:microsoft.com/office/officeart/2008/layout/LinedList"/>
    <dgm:cxn modelId="{DFBD4CAB-1AEA-458A-A23E-FC3765FD6AE5}" type="presParOf" srcId="{1371448B-86B6-4CB4-B8C5-B37C877B13D5}" destId="{8F03056F-92E6-4B5D-BAC8-E206929AB528}" srcOrd="29" destOrd="0" presId="urn:microsoft.com/office/officeart/2008/layout/LinedList"/>
    <dgm:cxn modelId="{8B34436D-9E7D-47AC-BC54-485D02482C1F}" type="presParOf" srcId="{8F03056F-92E6-4B5D-BAC8-E206929AB528}" destId="{C485EC8A-7030-456C-957E-05EB8D599F3C}" srcOrd="0" destOrd="0" presId="urn:microsoft.com/office/officeart/2008/layout/LinedList"/>
    <dgm:cxn modelId="{B74F6F2A-0B2D-422C-A6AF-56EEB6FE07D5}" type="presParOf" srcId="{8F03056F-92E6-4B5D-BAC8-E206929AB528}" destId="{779279F9-2088-43D9-ABE1-F6E164DB95F5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      GLAVA 00302-JAVNE POTREBE IZ OBLASTI SPORTA</a:t>
          </a:r>
          <a:br>
            <a:rPr lang="hr-HR" sz="1400" b="1"/>
          </a:br>
          <a:br>
            <a:rPr lang="hr-HR" sz="500" b="1"/>
          </a:br>
          <a:endParaRPr lang="hr-HR" sz="1400" b="1" i="0"/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r>
            <a:rPr lang="hr-HR" sz="1400" i="1"/>
            <a:t>     </a:t>
          </a:r>
          <a:r>
            <a:rPr lang="hr-HR" sz="1400" b="1"/>
            <a:t>  </a:t>
          </a:r>
          <a:r>
            <a:rPr lang="hr-HR" sz="1400" i="1"/>
            <a:t>Program 1007-Javne potrebe u športu</a:t>
          </a:r>
          <a:endParaRPr lang="hr-HR" sz="1400" i="1">
            <a:highlight>
              <a:srgbClr val="FFFF00"/>
            </a:highlight>
          </a:endParaRP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1"/>
            <a:t>       Program 1010 Gradska knjižnica i čitaonica "M.Kerstner" Ludbreg</a:t>
          </a:r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F915AAF0-DD91-4D97-93D3-6199FE78B6A6}">
      <dgm:prSet custT="1"/>
      <dgm:spPr/>
      <dgm:t>
        <a:bodyPr/>
        <a:lstStyle/>
        <a:p>
          <a:r>
            <a:rPr lang="hr-HR" sz="1400" b="1"/>
            <a:t>    </a:t>
          </a:r>
          <a:r>
            <a:rPr lang="hr-HR" sz="1000" b="1"/>
            <a:t>             </a:t>
          </a:r>
          <a:r>
            <a:rPr lang="hr-HR" sz="1400" b="0"/>
            <a:t>Program 1015 Socijalna skrb</a:t>
          </a:r>
          <a:endParaRPr lang="hr-HR" sz="1400" b="1"/>
        </a:p>
      </dgm:t>
    </dgm:pt>
    <dgm:pt modelId="{3B7C73A6-AFD3-4E7D-9058-196FC7C446A3}" type="parTrans" cxnId="{2F82B742-8862-415F-B1EA-144828CCCD7A}">
      <dgm:prSet/>
      <dgm:spPr/>
      <dgm:t>
        <a:bodyPr/>
        <a:lstStyle/>
        <a:p>
          <a:endParaRPr lang="hr-HR"/>
        </a:p>
      </dgm:t>
    </dgm:pt>
    <dgm:pt modelId="{B12D8A68-BEF8-41CC-B131-EF8DC7FB500F}" type="sibTrans" cxnId="{2F82B742-8862-415F-B1EA-144828CCCD7A}">
      <dgm:prSet/>
      <dgm:spPr/>
      <dgm:t>
        <a:bodyPr/>
        <a:lstStyle/>
        <a:p>
          <a:endParaRPr lang="hr-HR"/>
        </a:p>
      </dgm:t>
    </dgm:pt>
    <dgm:pt modelId="{31494DA8-ACDB-426C-8BFC-7E1B34B8AD07}">
      <dgm:prSet custT="1"/>
      <dgm:spPr/>
      <dgm:t>
        <a:bodyPr/>
        <a:lstStyle/>
        <a:p>
          <a:r>
            <a:rPr lang="hr-HR" sz="1400" b="1" i="0"/>
            <a:t>GLAVA 00306-JAVNE POTREBE IZ SOCIJALNE SKRBI</a:t>
          </a:r>
        </a:p>
      </dgm:t>
    </dgm:pt>
    <dgm:pt modelId="{91B6B168-F790-4ACC-906A-55EF1BEB9674}" type="parTrans" cxnId="{DB9C2174-B74F-4ECD-B3E1-538AA88F6174}">
      <dgm:prSet/>
      <dgm:spPr/>
      <dgm:t>
        <a:bodyPr/>
        <a:lstStyle/>
        <a:p>
          <a:endParaRPr lang="hr-HR"/>
        </a:p>
      </dgm:t>
    </dgm:pt>
    <dgm:pt modelId="{75B89F02-2926-404D-8C5D-72680EE116B7}" type="sibTrans" cxnId="{DB9C2174-B74F-4ECD-B3E1-538AA88F6174}">
      <dgm:prSet/>
      <dgm:spPr/>
      <dgm:t>
        <a:bodyPr/>
        <a:lstStyle/>
        <a:p>
          <a:endParaRPr lang="hr-HR"/>
        </a:p>
      </dgm:t>
    </dgm:pt>
    <dgm:pt modelId="{2BD9D656-4B63-4C07-8508-E6D48BA97A44}">
      <dgm:prSet phldrT="[Tekst]" custT="1"/>
      <dgm:spPr/>
      <dgm:t>
        <a:bodyPr/>
        <a:lstStyle/>
        <a:p>
          <a:r>
            <a:rPr lang="hr-HR" sz="1400" b="1" i="1"/>
            <a:t>      </a:t>
          </a:r>
          <a:r>
            <a:rPr lang="hr-HR" sz="1400" b="1" i="0"/>
            <a:t>GLAVA 00304-JAVNE POTREBE IZ OBLASTI KULTURE</a:t>
          </a:r>
          <a:endParaRPr lang="hr-HR" sz="1400" i="0"/>
        </a:p>
      </dgm:t>
    </dgm:pt>
    <dgm:pt modelId="{CE59BFBE-A97F-45B2-B906-99C5A2F35828}" type="parTrans" cxnId="{35C7AA46-2479-493A-9680-F0D4D061A97B}">
      <dgm:prSet/>
      <dgm:spPr/>
      <dgm:t>
        <a:bodyPr/>
        <a:lstStyle/>
        <a:p>
          <a:endParaRPr lang="hr-HR"/>
        </a:p>
      </dgm:t>
    </dgm:pt>
    <dgm:pt modelId="{8FCEC8CB-5D9D-4CAC-BA9E-EE6B52872479}" type="sibTrans" cxnId="{35C7AA46-2479-493A-9680-F0D4D061A97B}">
      <dgm:prSet/>
      <dgm:spPr/>
      <dgm:t>
        <a:bodyPr/>
        <a:lstStyle/>
        <a:p>
          <a:endParaRPr lang="hr-HR"/>
        </a:p>
      </dgm:t>
    </dgm:pt>
    <dgm:pt modelId="{137ABCE7-A192-4738-BCEA-0BF8FD717DD2}">
      <dgm:prSet custT="1"/>
      <dgm:spPr/>
      <dgm:t>
        <a:bodyPr/>
        <a:lstStyle/>
        <a:p>
          <a:r>
            <a:rPr lang="hr-HR" sz="1400" i="1"/>
            <a:t> </a:t>
          </a:r>
          <a:r>
            <a:rPr lang="hr-HR" sz="1400" b="1" i="1"/>
            <a:t>GLAVA 00305 PROMIDŽBA I OSTALI TROŠKOVI JAVNIH MANIFESTACIJA I DR </a:t>
          </a:r>
        </a:p>
      </dgm:t>
    </dgm:pt>
    <dgm:pt modelId="{D69010AB-F571-421E-956A-397896762487}" type="parTrans" cxnId="{EDED005F-D18C-41A2-9FB0-D70E9DA0240D}">
      <dgm:prSet/>
      <dgm:spPr/>
      <dgm:t>
        <a:bodyPr/>
        <a:lstStyle/>
        <a:p>
          <a:endParaRPr lang="hr-HR"/>
        </a:p>
      </dgm:t>
    </dgm:pt>
    <dgm:pt modelId="{69ECAF6E-81C0-4828-A469-C038BD467C1D}" type="sibTrans" cxnId="{EDED005F-D18C-41A2-9FB0-D70E9DA0240D}">
      <dgm:prSet/>
      <dgm:spPr/>
      <dgm:t>
        <a:bodyPr/>
        <a:lstStyle/>
        <a:p>
          <a:endParaRPr lang="hr-HR"/>
        </a:p>
      </dgm:t>
    </dgm:pt>
    <dgm:pt modelId="{AC4753EA-3EC8-4283-B3DD-E78FFA9A20AD}">
      <dgm:prSet custT="1"/>
      <dgm:spPr/>
      <dgm:t>
        <a:bodyPr/>
        <a:lstStyle/>
        <a:p>
          <a:r>
            <a:rPr lang="hr-HR" sz="1400" i="1"/>
            <a:t>   </a:t>
          </a:r>
          <a:r>
            <a:rPr lang="hr-HR" sz="1400" b="1" i="1"/>
            <a:t>GLAVA 00307 JAVNE POTREBE ORGANIZACIJA CIVILNOG DRUŠTVA</a:t>
          </a:r>
          <a:endParaRPr lang="hr-HR" sz="1400" b="1"/>
        </a:p>
      </dgm:t>
    </dgm:pt>
    <dgm:pt modelId="{66F1026E-C7A1-4B6A-B620-35937610FB31}" type="parTrans" cxnId="{E487793F-817A-4F85-9B30-B83E2FDBB749}">
      <dgm:prSet/>
      <dgm:spPr/>
      <dgm:t>
        <a:bodyPr/>
        <a:lstStyle/>
        <a:p>
          <a:endParaRPr lang="hr-HR"/>
        </a:p>
      </dgm:t>
    </dgm:pt>
    <dgm:pt modelId="{513A8F9B-9F48-4487-B0C7-BAA9F6566458}" type="sibTrans" cxnId="{E487793F-817A-4F85-9B30-B83E2FDBB749}">
      <dgm:prSet/>
      <dgm:spPr/>
      <dgm:t>
        <a:bodyPr/>
        <a:lstStyle/>
        <a:p>
          <a:endParaRPr lang="hr-HR"/>
        </a:p>
      </dgm:t>
    </dgm:pt>
    <dgm:pt modelId="{4FEDC5F2-9539-44BC-B4C2-7B7060E8BFD9}">
      <dgm:prSet custT="1"/>
      <dgm:spPr/>
      <dgm:t>
        <a:bodyPr/>
        <a:lstStyle/>
        <a:p>
          <a:r>
            <a:rPr lang="hr-HR" sz="1000" i="1"/>
            <a:t>           </a:t>
          </a:r>
          <a:r>
            <a:rPr lang="hr-HR" sz="1400" i="1"/>
            <a:t>Program 1014  P</a:t>
          </a:r>
          <a:r>
            <a:rPr lang="hr-HR" sz="1400" b="0" i="1"/>
            <a:t>romidžba i ostali troškovi javnih manifestacija</a:t>
          </a:r>
        </a:p>
      </dgm:t>
    </dgm:pt>
    <dgm:pt modelId="{4BDE6D2C-F9E6-400C-9ADC-58629453E63E}" type="parTrans" cxnId="{8565E440-C58C-4DCB-8222-739442781117}">
      <dgm:prSet/>
      <dgm:spPr/>
      <dgm:t>
        <a:bodyPr/>
        <a:lstStyle/>
        <a:p>
          <a:endParaRPr lang="hr-HR"/>
        </a:p>
      </dgm:t>
    </dgm:pt>
    <dgm:pt modelId="{6A9A09B4-26F2-416B-A548-096CE02A9A1E}" type="sibTrans" cxnId="{8565E440-C58C-4DCB-8222-739442781117}">
      <dgm:prSet/>
      <dgm:spPr/>
      <dgm:t>
        <a:bodyPr/>
        <a:lstStyle/>
        <a:p>
          <a:endParaRPr lang="hr-HR"/>
        </a:p>
      </dgm:t>
    </dgm:pt>
    <dgm:pt modelId="{26ACC378-3EF0-41E8-B868-B86A63A0D659}">
      <dgm:prSet custT="1"/>
      <dgm:spPr/>
      <dgm:t>
        <a:bodyPr/>
        <a:lstStyle/>
        <a:p>
          <a:r>
            <a:rPr lang="hr-HR" sz="1100"/>
            <a:t>            </a:t>
          </a:r>
          <a:r>
            <a:rPr lang="hr-HR" sz="1400"/>
            <a:t>Program 1015 Socijalna skrb</a:t>
          </a:r>
        </a:p>
      </dgm:t>
    </dgm:pt>
    <dgm:pt modelId="{6EDA2249-2CEC-456B-98DC-BDDFC19A1E96}" type="parTrans" cxnId="{50360050-D229-45AC-AAF5-BD74E1496DE1}">
      <dgm:prSet/>
      <dgm:spPr/>
      <dgm:t>
        <a:bodyPr/>
        <a:lstStyle/>
        <a:p>
          <a:endParaRPr lang="hr-HR"/>
        </a:p>
      </dgm:t>
    </dgm:pt>
    <dgm:pt modelId="{B0F83BD2-D59D-4BD8-8521-066ADF193DB1}" type="sibTrans" cxnId="{50360050-D229-45AC-AAF5-BD74E1496DE1}">
      <dgm:prSet/>
      <dgm:spPr/>
      <dgm:t>
        <a:bodyPr/>
        <a:lstStyle/>
        <a:p>
          <a:endParaRPr lang="hr-HR"/>
        </a:p>
      </dgm:t>
    </dgm:pt>
    <dgm:pt modelId="{9AF23CB8-6750-454A-BED6-CD98A087E8EB}">
      <dgm:prSet custT="1"/>
      <dgm:spPr/>
      <dgm:t>
        <a:bodyPr/>
        <a:lstStyle/>
        <a:p>
          <a:r>
            <a:rPr lang="hr-HR" sz="1400" b="0" i="1"/>
            <a:t>     Program 1016 Financ. javnih potreba civilnog društva</a:t>
          </a:r>
        </a:p>
      </dgm:t>
    </dgm:pt>
    <dgm:pt modelId="{061027BD-24E6-4C32-91A6-DEED80AACD90}" type="parTrans" cxnId="{C7FAF167-5179-47E2-8404-EDE90CDAC6F8}">
      <dgm:prSet/>
      <dgm:spPr/>
      <dgm:t>
        <a:bodyPr/>
        <a:lstStyle/>
        <a:p>
          <a:endParaRPr lang="hr-HR"/>
        </a:p>
      </dgm:t>
    </dgm:pt>
    <dgm:pt modelId="{D7AA5F25-2376-425C-886A-C434EADF665F}" type="sibTrans" cxnId="{C7FAF167-5179-47E2-8404-EDE90CDAC6F8}">
      <dgm:prSet/>
      <dgm:spPr/>
      <dgm:t>
        <a:bodyPr/>
        <a:lstStyle/>
        <a:p>
          <a:endParaRPr lang="hr-HR"/>
        </a:p>
      </dgm:t>
    </dgm:pt>
    <dgm:pt modelId="{E94AFFAE-D9F1-4DA5-AA4D-46B081A706F3}">
      <dgm:prSet custT="1"/>
      <dgm:spPr/>
      <dgm:t>
        <a:bodyPr/>
        <a:lstStyle/>
        <a:p>
          <a:r>
            <a:rPr lang="hr-HR" sz="1400" b="1" i="1"/>
            <a:t>GLAVA 00308 JAVNE POTREBE ZAJEDNICE TEHNIČKE KULTURE </a:t>
          </a:r>
        </a:p>
      </dgm:t>
    </dgm:pt>
    <dgm:pt modelId="{DBD6340E-330B-4A79-AA42-B08FD919D46D}" type="parTrans" cxnId="{2FEDA3CF-B0CD-48BE-9357-1E87F20AE452}">
      <dgm:prSet/>
      <dgm:spPr/>
      <dgm:t>
        <a:bodyPr/>
        <a:lstStyle/>
        <a:p>
          <a:endParaRPr lang="hr-HR"/>
        </a:p>
      </dgm:t>
    </dgm:pt>
    <dgm:pt modelId="{7A6095F3-2D2A-4F06-B9AA-309B8AD59BCD}" type="sibTrans" cxnId="{2FEDA3CF-B0CD-48BE-9357-1E87F20AE452}">
      <dgm:prSet/>
      <dgm:spPr/>
      <dgm:t>
        <a:bodyPr/>
        <a:lstStyle/>
        <a:p>
          <a:endParaRPr lang="hr-HR"/>
        </a:p>
      </dgm:t>
    </dgm:pt>
    <dgm:pt modelId="{E67C7CE2-E183-4208-8519-37E814CE8147}">
      <dgm:prSet custT="1"/>
      <dgm:spPr/>
      <dgm:t>
        <a:bodyPr/>
        <a:lstStyle/>
        <a:p>
          <a:r>
            <a:rPr lang="hr-HR" sz="1400" b="0" i="1"/>
            <a:t>     Program 1017-Financiranje javnih potreba zajednice tehničke</a:t>
          </a:r>
        </a:p>
      </dgm:t>
    </dgm:pt>
    <dgm:pt modelId="{0E52780A-999E-478D-9D34-3BCAA965AC91}" type="parTrans" cxnId="{9BAECF93-70EC-4FC3-A7EF-1E05E0880809}">
      <dgm:prSet/>
      <dgm:spPr/>
      <dgm:t>
        <a:bodyPr/>
        <a:lstStyle/>
        <a:p>
          <a:endParaRPr lang="hr-HR"/>
        </a:p>
      </dgm:t>
    </dgm:pt>
    <dgm:pt modelId="{92AE1607-0F60-4978-932E-0C0A4018C9CE}" type="sibTrans" cxnId="{9BAECF93-70EC-4FC3-A7EF-1E05E0880809}">
      <dgm:prSet/>
      <dgm:spPr/>
      <dgm:t>
        <a:bodyPr/>
        <a:lstStyle/>
        <a:p>
          <a:endParaRPr lang="hr-HR"/>
        </a:p>
      </dgm:t>
    </dgm:pt>
    <dgm:pt modelId="{A9C0FCF8-5D8B-4A0D-B1AD-9AC17E609C41}">
      <dgm:prSet custT="1"/>
      <dgm:spPr/>
      <dgm:t>
        <a:bodyPr/>
        <a:lstStyle/>
        <a:p>
          <a:r>
            <a:rPr lang="hr-HR" sz="1400" b="1" i="1"/>
            <a:t>GLAVA 00309-VATROGASNA ZAJEDNICA GRADA I CIVILNA ZAŠTITA </a:t>
          </a:r>
        </a:p>
      </dgm:t>
    </dgm:pt>
    <dgm:pt modelId="{041D822D-6803-4B46-89AF-5D8E0F81719A}" type="parTrans" cxnId="{960BEDC1-7E6E-4B39-B6BF-62254E0A1299}">
      <dgm:prSet/>
      <dgm:spPr/>
      <dgm:t>
        <a:bodyPr/>
        <a:lstStyle/>
        <a:p>
          <a:endParaRPr lang="hr-HR"/>
        </a:p>
      </dgm:t>
    </dgm:pt>
    <dgm:pt modelId="{11C61D61-D4BA-4511-9F4C-509D94364D7E}" type="sibTrans" cxnId="{960BEDC1-7E6E-4B39-B6BF-62254E0A1299}">
      <dgm:prSet/>
      <dgm:spPr/>
      <dgm:t>
        <a:bodyPr/>
        <a:lstStyle/>
        <a:p>
          <a:endParaRPr lang="hr-HR"/>
        </a:p>
      </dgm:t>
    </dgm:pt>
    <dgm:pt modelId="{53801BD9-388C-4158-BFA1-656A8A41B113}">
      <dgm:prSet custT="1"/>
      <dgm:spPr/>
      <dgm:t>
        <a:bodyPr/>
        <a:lstStyle/>
        <a:p>
          <a:r>
            <a:rPr lang="hr-HR" sz="1400" b="0" i="1"/>
            <a:t>   Program 1018 Financiranje vatrogasne zajednice i civilne zaštite</a:t>
          </a:r>
        </a:p>
      </dgm:t>
    </dgm:pt>
    <dgm:pt modelId="{EC566B99-0B6E-4D9B-BF1F-9DE9125B323C}" type="parTrans" cxnId="{BC31D1BD-22AF-4D8A-B28A-32EC18F2D80B}">
      <dgm:prSet/>
      <dgm:spPr/>
      <dgm:t>
        <a:bodyPr/>
        <a:lstStyle/>
        <a:p>
          <a:endParaRPr lang="hr-HR"/>
        </a:p>
      </dgm:t>
    </dgm:pt>
    <dgm:pt modelId="{2C585787-BF04-48CD-9BB5-B1B111A6E6FE}" type="sibTrans" cxnId="{BC31D1BD-22AF-4D8A-B28A-32EC18F2D80B}">
      <dgm:prSet/>
      <dgm:spPr/>
      <dgm:t>
        <a:bodyPr/>
        <a:lstStyle/>
        <a:p>
          <a:endParaRPr lang="hr-HR"/>
        </a:p>
      </dgm:t>
    </dgm:pt>
    <dgm:pt modelId="{18D5866E-124A-42AF-8B51-6DFEB7957279}">
      <dgm:prSet custT="1"/>
      <dgm:spPr/>
      <dgm:t>
        <a:bodyPr/>
        <a:lstStyle/>
        <a:p>
          <a:r>
            <a:rPr lang="hr-HR" sz="1400" b="1" i="1" u="none"/>
            <a:t>GLAVA</a:t>
          </a:r>
          <a:r>
            <a:rPr lang="hr-HR" sz="1400" b="1" i="1"/>
            <a:t> 00310 JAVNE POTREBE IZ OBLASTI TURIZMA, PROMIDZBE I KUL. </a:t>
          </a:r>
        </a:p>
      </dgm:t>
    </dgm:pt>
    <dgm:pt modelId="{336A415F-1C13-4B76-8DD6-3ACB8E8EDCB1}" type="sibTrans" cxnId="{CBFE8FB6-7599-4289-9545-06507FB938F1}">
      <dgm:prSet/>
      <dgm:spPr/>
      <dgm:t>
        <a:bodyPr/>
        <a:lstStyle/>
        <a:p>
          <a:endParaRPr lang="hr-HR"/>
        </a:p>
      </dgm:t>
    </dgm:pt>
    <dgm:pt modelId="{50A9482C-630B-4EEF-AFE7-E3BBE6EEAD94}" type="parTrans" cxnId="{CBFE8FB6-7599-4289-9545-06507FB938F1}">
      <dgm:prSet/>
      <dgm:spPr/>
      <dgm:t>
        <a:bodyPr/>
        <a:lstStyle/>
        <a:p>
          <a:endParaRPr lang="hr-HR"/>
        </a:p>
      </dgm:t>
    </dgm:pt>
    <dgm:pt modelId="{7047128C-DADC-4BCC-83DB-008736AB2ED4}">
      <dgm:prSet custT="1"/>
      <dgm:spPr/>
      <dgm:t>
        <a:bodyPr/>
        <a:lstStyle/>
        <a:p>
          <a:r>
            <a:rPr lang="hr-HR" sz="1400" b="0" i="1"/>
            <a:t>   Program 1019-Financiranje turist. zajedince područja Centar svijeta</a:t>
          </a:r>
        </a:p>
      </dgm:t>
    </dgm:pt>
    <dgm:pt modelId="{718C2EF0-28BF-439C-BCF3-DC6CF3B3479C}" type="parTrans" cxnId="{E767D3FC-3026-474A-B5AD-E408F17272B9}">
      <dgm:prSet/>
      <dgm:spPr/>
      <dgm:t>
        <a:bodyPr/>
        <a:lstStyle/>
        <a:p>
          <a:endParaRPr lang="hr-HR"/>
        </a:p>
      </dgm:t>
    </dgm:pt>
    <dgm:pt modelId="{ED4A30AE-8922-4996-8B1B-FE50A41B6FA9}" type="sibTrans" cxnId="{E767D3FC-3026-474A-B5AD-E408F17272B9}">
      <dgm:prSet/>
      <dgm:spPr/>
      <dgm:t>
        <a:bodyPr/>
        <a:lstStyle/>
        <a:p>
          <a:endParaRPr lang="hr-HR"/>
        </a:p>
      </dgm:t>
    </dgm:pt>
    <dgm:pt modelId="{5437097B-EE9E-4103-A19C-178CA67492D6}">
      <dgm:prSet custT="1"/>
      <dgm:spPr/>
      <dgm:t>
        <a:bodyPr/>
        <a:lstStyle/>
        <a:p>
          <a:r>
            <a:rPr lang="hr-HR" sz="1400" b="1" i="1"/>
            <a:t>GLAVA 00312 JAVNE POTREBE IZ OBLASTI INFORMIRANJA</a:t>
          </a:r>
        </a:p>
      </dgm:t>
    </dgm:pt>
    <dgm:pt modelId="{07B5F4EB-F4A8-45F0-A32D-485948A99302}" type="parTrans" cxnId="{5B63CC3C-9267-4BB7-8D8A-20366A1AB673}">
      <dgm:prSet/>
      <dgm:spPr/>
      <dgm:t>
        <a:bodyPr/>
        <a:lstStyle/>
        <a:p>
          <a:endParaRPr lang="hr-HR"/>
        </a:p>
      </dgm:t>
    </dgm:pt>
    <dgm:pt modelId="{9711F77A-C650-41E2-BEEA-135F4E8E6A86}" type="sibTrans" cxnId="{5B63CC3C-9267-4BB7-8D8A-20366A1AB673}">
      <dgm:prSet/>
      <dgm:spPr/>
      <dgm:t>
        <a:bodyPr/>
        <a:lstStyle/>
        <a:p>
          <a:endParaRPr lang="hr-HR"/>
        </a:p>
      </dgm:t>
    </dgm:pt>
    <dgm:pt modelId="{7D0358EA-A17A-489C-BEA6-970861CC707E}">
      <dgm:prSet custT="1"/>
      <dgm:spPr/>
      <dgm:t>
        <a:bodyPr/>
        <a:lstStyle/>
        <a:p>
          <a:r>
            <a:rPr lang="hr-HR" sz="1400" b="0" i="1"/>
            <a:t>   Program 1024 Informiranje i promidzba</a:t>
          </a:r>
        </a:p>
      </dgm:t>
    </dgm:pt>
    <dgm:pt modelId="{5F79400D-6F02-41A7-97CD-44829A957589}" type="parTrans" cxnId="{CC69E201-934C-4456-849F-36048C4039DE}">
      <dgm:prSet/>
      <dgm:spPr/>
      <dgm:t>
        <a:bodyPr/>
        <a:lstStyle/>
        <a:p>
          <a:endParaRPr lang="hr-HR"/>
        </a:p>
      </dgm:t>
    </dgm:pt>
    <dgm:pt modelId="{B4FDD67E-0AF4-4683-92FA-05BD68327419}" type="sibTrans" cxnId="{CC69E201-934C-4456-849F-36048C4039DE}">
      <dgm:prSet/>
      <dgm:spPr/>
      <dgm:t>
        <a:bodyPr/>
        <a:lstStyle/>
        <a:p>
          <a:endParaRPr lang="hr-HR"/>
        </a:p>
      </dgm:t>
    </dgm:pt>
    <dgm:pt modelId="{6205F2FD-62BD-4CC5-B562-703EDA45627B}">
      <dgm:prSet custT="1"/>
      <dgm:spPr/>
      <dgm:t>
        <a:bodyPr/>
        <a:lstStyle/>
        <a:p>
          <a:endParaRPr lang="hr-HR" sz="1400" b="0" i="1"/>
        </a:p>
      </dgm:t>
    </dgm:pt>
    <dgm:pt modelId="{F1ACAFCC-01B1-497A-8F81-A0066C83F040}" type="parTrans" cxnId="{D0EAFC82-C575-4D61-A2DA-9CC9B609FC2B}">
      <dgm:prSet/>
      <dgm:spPr/>
      <dgm:t>
        <a:bodyPr/>
        <a:lstStyle/>
        <a:p>
          <a:endParaRPr lang="hr-HR"/>
        </a:p>
      </dgm:t>
    </dgm:pt>
    <dgm:pt modelId="{3F7EDB25-75FC-40D5-B50D-5A4303FAE95B}" type="sibTrans" cxnId="{D0EAFC82-C575-4D61-A2DA-9CC9B609FC2B}">
      <dgm:prSet/>
      <dgm:spPr/>
      <dgm:t>
        <a:bodyPr/>
        <a:lstStyle/>
        <a:p>
          <a:endParaRPr lang="hr-HR"/>
        </a:p>
      </dgm:t>
    </dgm:pt>
    <dgm:pt modelId="{56639BF7-5D9C-4EA8-8BB9-0202FF4A1C56}">
      <dgm:prSet custT="1"/>
      <dgm:spPr/>
      <dgm:t>
        <a:bodyPr/>
        <a:lstStyle/>
        <a:p>
          <a:pPr>
            <a:buNone/>
          </a:pPr>
          <a:r>
            <a:rPr lang="hr-HR" sz="1400" b="0" i="0" u="none"/>
            <a:t>Program 1009 Centar za kulturu i informiranje "Dragutin Novak" Ludbreg</a:t>
          </a:r>
          <a:endParaRPr lang="hr-HR" sz="1400" b="0" i="1"/>
        </a:p>
      </dgm:t>
    </dgm:pt>
    <dgm:pt modelId="{DA6DA620-A5A5-4FC0-BB2E-1490AC15A61D}" type="parTrans" cxnId="{44B2971B-ED9D-48B7-ACC6-73E89D015F5E}">
      <dgm:prSet/>
      <dgm:spPr/>
      <dgm:t>
        <a:bodyPr/>
        <a:lstStyle/>
        <a:p>
          <a:endParaRPr lang="hr-HR"/>
        </a:p>
      </dgm:t>
    </dgm:pt>
    <dgm:pt modelId="{6DE81445-06B6-40E7-8E20-6E91EE095039}" type="sibTrans" cxnId="{44B2971B-ED9D-48B7-ACC6-73E89D015F5E}">
      <dgm:prSet/>
      <dgm:spPr/>
      <dgm:t>
        <a:bodyPr/>
        <a:lstStyle/>
        <a:p>
          <a:endParaRPr lang="hr-HR"/>
        </a:p>
      </dgm:t>
    </dgm:pt>
    <dgm:pt modelId="{06924902-A02C-4AE4-86BF-B9EAB9E0B41F}">
      <dgm:prSet custT="1"/>
      <dgm:spPr/>
      <dgm:t>
        <a:bodyPr/>
        <a:lstStyle/>
        <a:p>
          <a:r>
            <a:rPr lang="hr-HR" sz="1400" b="1" i="1"/>
            <a:t>CENTAR ZA KULTURU I INFORMIRANJE "DRAGUTIN NOVAK" LUDBREG</a:t>
          </a:r>
        </a:p>
      </dgm:t>
    </dgm:pt>
    <dgm:pt modelId="{96905194-A360-42FC-9921-A265219C4FDD}" type="parTrans" cxnId="{A23832C8-A5EF-413F-9C53-0859BFB8B07B}">
      <dgm:prSet/>
      <dgm:spPr/>
      <dgm:t>
        <a:bodyPr/>
        <a:lstStyle/>
        <a:p>
          <a:endParaRPr lang="hr-HR"/>
        </a:p>
      </dgm:t>
    </dgm:pt>
    <dgm:pt modelId="{5D89E0F4-998C-47CE-913F-8A6DF036D96A}" type="sibTrans" cxnId="{A23832C8-A5EF-413F-9C53-0859BFB8B07B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22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22" custLinFactNeighborY="2984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1" presStyleCnt="22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1" presStyleCnt="22"/>
      <dgm:spPr/>
    </dgm:pt>
    <dgm:pt modelId="{070667A7-9C83-4A71-A862-91C5B354ED31}" type="pres">
      <dgm:prSet presAssocID="{A2F12138-86B0-4EFD-9733-4804031B6440}" presName="vert1" presStyleCnt="0"/>
      <dgm:spPr/>
    </dgm:pt>
    <dgm:pt modelId="{2CDA2EE4-6CA0-4F60-8FE5-88F16D5D7C5F}" type="pres">
      <dgm:prSet presAssocID="{2BD9D656-4B63-4C07-8508-E6D48BA97A44}" presName="thickLine" presStyleLbl="alignNode1" presStyleIdx="2" presStyleCnt="22"/>
      <dgm:spPr/>
    </dgm:pt>
    <dgm:pt modelId="{CA8A8DB9-6744-4782-9DF5-F682C7935C25}" type="pres">
      <dgm:prSet presAssocID="{2BD9D656-4B63-4C07-8508-E6D48BA97A44}" presName="horz1" presStyleCnt="0"/>
      <dgm:spPr/>
    </dgm:pt>
    <dgm:pt modelId="{E8FF8AC8-151B-4ED9-9292-BBE90B1533E1}" type="pres">
      <dgm:prSet presAssocID="{2BD9D656-4B63-4C07-8508-E6D48BA97A44}" presName="tx1" presStyleLbl="revTx" presStyleIdx="2" presStyleCnt="22"/>
      <dgm:spPr/>
    </dgm:pt>
    <dgm:pt modelId="{F2968A41-D45B-4883-8B2A-8B8277980EA0}" type="pres">
      <dgm:prSet presAssocID="{2BD9D656-4B63-4C07-8508-E6D48BA97A44}" presName="vert1" presStyleCnt="0"/>
      <dgm:spPr/>
    </dgm:pt>
    <dgm:pt modelId="{A537B0D1-03D4-4589-A576-D980C8980B9F}" type="pres">
      <dgm:prSet presAssocID="{E6255659-780B-4897-A033-83817CE6F13B}" presName="thickLine" presStyleLbl="alignNode1" presStyleIdx="3" presStyleCnt="22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3" presStyleCnt="22"/>
      <dgm:spPr/>
    </dgm:pt>
    <dgm:pt modelId="{661AFF4D-3277-4234-852B-22FF540D18B2}" type="pres">
      <dgm:prSet presAssocID="{E6255659-780B-4897-A033-83817CE6F13B}" presName="vert1" presStyleCnt="0"/>
      <dgm:spPr/>
    </dgm:pt>
    <dgm:pt modelId="{6D0BC874-7183-4564-8FCC-6F57D634D347}" type="pres">
      <dgm:prSet presAssocID="{06924902-A02C-4AE4-86BF-B9EAB9E0B41F}" presName="thickLine" presStyleLbl="alignNode1" presStyleIdx="4" presStyleCnt="22"/>
      <dgm:spPr/>
    </dgm:pt>
    <dgm:pt modelId="{795D9295-4178-45C4-8391-8416F7D2D303}" type="pres">
      <dgm:prSet presAssocID="{06924902-A02C-4AE4-86BF-B9EAB9E0B41F}" presName="horz1" presStyleCnt="0"/>
      <dgm:spPr/>
    </dgm:pt>
    <dgm:pt modelId="{BE7592FD-2684-4752-B96E-1DB57FF6F409}" type="pres">
      <dgm:prSet presAssocID="{06924902-A02C-4AE4-86BF-B9EAB9E0B41F}" presName="tx1" presStyleLbl="revTx" presStyleIdx="4" presStyleCnt="22"/>
      <dgm:spPr/>
    </dgm:pt>
    <dgm:pt modelId="{38C2619D-DBF5-450B-8F12-F5CCE865FB00}" type="pres">
      <dgm:prSet presAssocID="{06924902-A02C-4AE4-86BF-B9EAB9E0B41F}" presName="vert1" presStyleCnt="0"/>
      <dgm:spPr/>
    </dgm:pt>
    <dgm:pt modelId="{76947916-6062-4DB9-876C-CABDD8372338}" type="pres">
      <dgm:prSet presAssocID="{56639BF7-5D9C-4EA8-8BB9-0202FF4A1C56}" presName="thickLine" presStyleLbl="alignNode1" presStyleIdx="5" presStyleCnt="22"/>
      <dgm:spPr/>
    </dgm:pt>
    <dgm:pt modelId="{65DFC888-910E-4DCE-A538-DC16F2DDC241}" type="pres">
      <dgm:prSet presAssocID="{56639BF7-5D9C-4EA8-8BB9-0202FF4A1C56}" presName="horz1" presStyleCnt="0"/>
      <dgm:spPr/>
    </dgm:pt>
    <dgm:pt modelId="{6C052FC7-C74D-46CF-857A-C6BE2DE46D0A}" type="pres">
      <dgm:prSet presAssocID="{56639BF7-5D9C-4EA8-8BB9-0202FF4A1C56}" presName="tx1" presStyleLbl="revTx" presStyleIdx="5" presStyleCnt="22"/>
      <dgm:spPr/>
    </dgm:pt>
    <dgm:pt modelId="{636E2D8B-F308-4075-8804-D4BB91DF8765}" type="pres">
      <dgm:prSet presAssocID="{56639BF7-5D9C-4EA8-8BB9-0202FF4A1C56}" presName="vert1" presStyleCnt="0"/>
      <dgm:spPr/>
    </dgm:pt>
    <dgm:pt modelId="{26AD0855-F3C7-457F-8D3D-C435BE4678E7}" type="pres">
      <dgm:prSet presAssocID="{137ABCE7-A192-4738-BCEA-0BF8FD717DD2}" presName="thickLine" presStyleLbl="alignNode1" presStyleIdx="6" presStyleCnt="22"/>
      <dgm:spPr/>
    </dgm:pt>
    <dgm:pt modelId="{403A5B3C-96DF-4F6D-B3D7-8B98E5B908EA}" type="pres">
      <dgm:prSet presAssocID="{137ABCE7-A192-4738-BCEA-0BF8FD717DD2}" presName="horz1" presStyleCnt="0"/>
      <dgm:spPr/>
    </dgm:pt>
    <dgm:pt modelId="{1A9EE491-E401-4555-B9F5-A6DD92AAD55A}" type="pres">
      <dgm:prSet presAssocID="{137ABCE7-A192-4738-BCEA-0BF8FD717DD2}" presName="tx1" presStyleLbl="revTx" presStyleIdx="6" presStyleCnt="22"/>
      <dgm:spPr/>
    </dgm:pt>
    <dgm:pt modelId="{B85B58B2-964A-4182-B216-D50D74547754}" type="pres">
      <dgm:prSet presAssocID="{137ABCE7-A192-4738-BCEA-0BF8FD717DD2}" presName="vert1" presStyleCnt="0"/>
      <dgm:spPr/>
    </dgm:pt>
    <dgm:pt modelId="{2BCB0D94-3DC5-4F0C-9A38-8DEE5262A8BC}" type="pres">
      <dgm:prSet presAssocID="{4FEDC5F2-9539-44BC-B4C2-7B7060E8BFD9}" presName="thickLine" presStyleLbl="alignNode1" presStyleIdx="7" presStyleCnt="22"/>
      <dgm:spPr/>
    </dgm:pt>
    <dgm:pt modelId="{C04378B5-8B71-4119-909F-A4F84BB60C92}" type="pres">
      <dgm:prSet presAssocID="{4FEDC5F2-9539-44BC-B4C2-7B7060E8BFD9}" presName="horz1" presStyleCnt="0"/>
      <dgm:spPr/>
    </dgm:pt>
    <dgm:pt modelId="{ED05730E-521E-4586-BEB8-020BAF51ED23}" type="pres">
      <dgm:prSet presAssocID="{4FEDC5F2-9539-44BC-B4C2-7B7060E8BFD9}" presName="tx1" presStyleLbl="revTx" presStyleIdx="7" presStyleCnt="22"/>
      <dgm:spPr/>
    </dgm:pt>
    <dgm:pt modelId="{CF7D8842-B113-418A-8A59-1D7757B0A646}" type="pres">
      <dgm:prSet presAssocID="{4FEDC5F2-9539-44BC-B4C2-7B7060E8BFD9}" presName="vert1" presStyleCnt="0"/>
      <dgm:spPr/>
    </dgm:pt>
    <dgm:pt modelId="{D51ED867-8CA2-48E1-AA89-2D0EF2DBF8EA}" type="pres">
      <dgm:prSet presAssocID="{31494DA8-ACDB-426C-8BFC-7E1B34B8AD07}" presName="thickLine" presStyleLbl="alignNode1" presStyleIdx="8" presStyleCnt="22"/>
      <dgm:spPr/>
    </dgm:pt>
    <dgm:pt modelId="{2EEAE80A-A7C4-4035-B73F-B18CE8C57A14}" type="pres">
      <dgm:prSet presAssocID="{31494DA8-ACDB-426C-8BFC-7E1B34B8AD07}" presName="horz1" presStyleCnt="0"/>
      <dgm:spPr/>
    </dgm:pt>
    <dgm:pt modelId="{F60802FA-D34D-4176-8241-7ABE15C8EDF3}" type="pres">
      <dgm:prSet presAssocID="{31494DA8-ACDB-426C-8BFC-7E1B34B8AD07}" presName="tx1" presStyleLbl="revTx" presStyleIdx="8" presStyleCnt="22" custScaleY="86487"/>
      <dgm:spPr/>
    </dgm:pt>
    <dgm:pt modelId="{6B4C3BA8-65E3-4733-914E-97094E217435}" type="pres">
      <dgm:prSet presAssocID="{31494DA8-ACDB-426C-8BFC-7E1B34B8AD07}" presName="vert1" presStyleCnt="0"/>
      <dgm:spPr/>
    </dgm:pt>
    <dgm:pt modelId="{3C182B61-FE8F-4518-B087-CE94194415C0}" type="pres">
      <dgm:prSet presAssocID="{F915AAF0-DD91-4D97-93D3-6199FE78B6A6}" presName="thickLine" presStyleLbl="alignNode1" presStyleIdx="9" presStyleCnt="22"/>
      <dgm:spPr/>
    </dgm:pt>
    <dgm:pt modelId="{C11AFC05-3BD7-4CD8-8892-064EDA0EFA23}" type="pres">
      <dgm:prSet presAssocID="{F915AAF0-DD91-4D97-93D3-6199FE78B6A6}" presName="horz1" presStyleCnt="0"/>
      <dgm:spPr/>
    </dgm:pt>
    <dgm:pt modelId="{E0D4C8AC-38D8-405D-B66D-0FC527F20CCE}" type="pres">
      <dgm:prSet presAssocID="{F915AAF0-DD91-4D97-93D3-6199FE78B6A6}" presName="tx1" presStyleLbl="revTx" presStyleIdx="9" presStyleCnt="22" custScaleY="165622"/>
      <dgm:spPr/>
    </dgm:pt>
    <dgm:pt modelId="{FDB529C0-8C28-4753-B3EA-826B7FCA63F6}" type="pres">
      <dgm:prSet presAssocID="{F915AAF0-DD91-4D97-93D3-6199FE78B6A6}" presName="vert1" presStyleCnt="0"/>
      <dgm:spPr/>
    </dgm:pt>
    <dgm:pt modelId="{CF73D00F-FE63-4CE0-B535-1779B94BE2D8}" type="pres">
      <dgm:prSet presAssocID="{AC4753EA-3EC8-4283-B3DD-E78FFA9A20AD}" presName="thickLine" presStyleLbl="alignNode1" presStyleIdx="10" presStyleCnt="22"/>
      <dgm:spPr/>
    </dgm:pt>
    <dgm:pt modelId="{E140F165-BDB1-4E24-B53F-A4147DA09511}" type="pres">
      <dgm:prSet presAssocID="{AC4753EA-3EC8-4283-B3DD-E78FFA9A20AD}" presName="horz1" presStyleCnt="0"/>
      <dgm:spPr/>
    </dgm:pt>
    <dgm:pt modelId="{C0D7EB62-6720-44A6-9218-0C7E2228398B}" type="pres">
      <dgm:prSet presAssocID="{AC4753EA-3EC8-4283-B3DD-E78FFA9A20AD}" presName="tx1" presStyleLbl="revTx" presStyleIdx="10" presStyleCnt="22"/>
      <dgm:spPr/>
    </dgm:pt>
    <dgm:pt modelId="{C9B98886-7EE2-43DA-AC41-CFBAD137984F}" type="pres">
      <dgm:prSet presAssocID="{AC4753EA-3EC8-4283-B3DD-E78FFA9A20AD}" presName="vert1" presStyleCnt="0"/>
      <dgm:spPr/>
    </dgm:pt>
    <dgm:pt modelId="{4B6FD285-25D9-421D-922B-ACAB0547D4D5}" type="pres">
      <dgm:prSet presAssocID="{26ACC378-3EF0-41E8-B868-B86A63A0D659}" presName="thickLine" presStyleLbl="alignNode1" presStyleIdx="11" presStyleCnt="22"/>
      <dgm:spPr/>
    </dgm:pt>
    <dgm:pt modelId="{E781D0D1-C3CF-4814-BC28-4ECB7ACCCD6B}" type="pres">
      <dgm:prSet presAssocID="{26ACC378-3EF0-41E8-B868-B86A63A0D659}" presName="horz1" presStyleCnt="0"/>
      <dgm:spPr/>
    </dgm:pt>
    <dgm:pt modelId="{0735A7CB-3D2E-4CE0-AF6A-B48071504FFA}" type="pres">
      <dgm:prSet presAssocID="{26ACC378-3EF0-41E8-B868-B86A63A0D659}" presName="tx1" presStyleLbl="revTx" presStyleIdx="11" presStyleCnt="22"/>
      <dgm:spPr/>
    </dgm:pt>
    <dgm:pt modelId="{3ABF39CA-8A5A-4FAE-A5D3-1B884DB99C42}" type="pres">
      <dgm:prSet presAssocID="{26ACC378-3EF0-41E8-B868-B86A63A0D659}" presName="vert1" presStyleCnt="0"/>
      <dgm:spPr/>
    </dgm:pt>
    <dgm:pt modelId="{84A90E4F-6ADE-4CA9-8723-B912764DE541}" type="pres">
      <dgm:prSet presAssocID="{9AF23CB8-6750-454A-BED6-CD98A087E8EB}" presName="thickLine" presStyleLbl="alignNode1" presStyleIdx="12" presStyleCnt="22"/>
      <dgm:spPr/>
    </dgm:pt>
    <dgm:pt modelId="{7AE59B45-70A0-478D-A808-3C6D00EEC5A6}" type="pres">
      <dgm:prSet presAssocID="{9AF23CB8-6750-454A-BED6-CD98A087E8EB}" presName="horz1" presStyleCnt="0"/>
      <dgm:spPr/>
    </dgm:pt>
    <dgm:pt modelId="{D00BA82B-0016-43EB-B32C-16AE339DB43D}" type="pres">
      <dgm:prSet presAssocID="{9AF23CB8-6750-454A-BED6-CD98A087E8EB}" presName="tx1" presStyleLbl="revTx" presStyleIdx="12" presStyleCnt="22"/>
      <dgm:spPr/>
    </dgm:pt>
    <dgm:pt modelId="{130BECF8-BC1C-46B8-930E-78E8814E6B6A}" type="pres">
      <dgm:prSet presAssocID="{9AF23CB8-6750-454A-BED6-CD98A087E8EB}" presName="vert1" presStyleCnt="0"/>
      <dgm:spPr/>
    </dgm:pt>
    <dgm:pt modelId="{CCD4A1D9-CACA-400E-9C7B-B73B96208E18}" type="pres">
      <dgm:prSet presAssocID="{E94AFFAE-D9F1-4DA5-AA4D-46B081A706F3}" presName="thickLine" presStyleLbl="alignNode1" presStyleIdx="13" presStyleCnt="22"/>
      <dgm:spPr/>
    </dgm:pt>
    <dgm:pt modelId="{33666789-978B-4406-A73D-38242CBBA593}" type="pres">
      <dgm:prSet presAssocID="{E94AFFAE-D9F1-4DA5-AA4D-46B081A706F3}" presName="horz1" presStyleCnt="0"/>
      <dgm:spPr/>
    </dgm:pt>
    <dgm:pt modelId="{15447959-E320-4870-9B23-B466810FAE74}" type="pres">
      <dgm:prSet presAssocID="{E94AFFAE-D9F1-4DA5-AA4D-46B081A706F3}" presName="tx1" presStyleLbl="revTx" presStyleIdx="13" presStyleCnt="22"/>
      <dgm:spPr/>
    </dgm:pt>
    <dgm:pt modelId="{8732CE5C-287A-4B51-B8E0-B3EE459D8A8D}" type="pres">
      <dgm:prSet presAssocID="{E94AFFAE-D9F1-4DA5-AA4D-46B081A706F3}" presName="vert1" presStyleCnt="0"/>
      <dgm:spPr/>
    </dgm:pt>
    <dgm:pt modelId="{CB43A435-4F15-4660-AC3B-5FCDECB922B3}" type="pres">
      <dgm:prSet presAssocID="{E67C7CE2-E183-4208-8519-37E814CE8147}" presName="thickLine" presStyleLbl="alignNode1" presStyleIdx="14" presStyleCnt="22"/>
      <dgm:spPr/>
    </dgm:pt>
    <dgm:pt modelId="{34D29662-F091-4C39-B3DF-571AFCADC50A}" type="pres">
      <dgm:prSet presAssocID="{E67C7CE2-E183-4208-8519-37E814CE8147}" presName="horz1" presStyleCnt="0"/>
      <dgm:spPr/>
    </dgm:pt>
    <dgm:pt modelId="{4F3FCA40-87E0-45FF-9E8F-10893909D0AB}" type="pres">
      <dgm:prSet presAssocID="{E67C7CE2-E183-4208-8519-37E814CE8147}" presName="tx1" presStyleLbl="revTx" presStyleIdx="14" presStyleCnt="22"/>
      <dgm:spPr/>
    </dgm:pt>
    <dgm:pt modelId="{F04AFA10-0113-4AEF-AB26-DF0F616021E3}" type="pres">
      <dgm:prSet presAssocID="{E67C7CE2-E183-4208-8519-37E814CE8147}" presName="vert1" presStyleCnt="0"/>
      <dgm:spPr/>
    </dgm:pt>
    <dgm:pt modelId="{E0B4F4A4-C47F-46CB-810B-0C5577F55393}" type="pres">
      <dgm:prSet presAssocID="{A9C0FCF8-5D8B-4A0D-B1AD-9AC17E609C41}" presName="thickLine" presStyleLbl="alignNode1" presStyleIdx="15" presStyleCnt="22"/>
      <dgm:spPr/>
    </dgm:pt>
    <dgm:pt modelId="{F4D0FC95-5B86-4536-94AB-8590479D4FCC}" type="pres">
      <dgm:prSet presAssocID="{A9C0FCF8-5D8B-4A0D-B1AD-9AC17E609C41}" presName="horz1" presStyleCnt="0"/>
      <dgm:spPr/>
    </dgm:pt>
    <dgm:pt modelId="{984FED15-8C83-476B-96CA-FBF4C07ABBD4}" type="pres">
      <dgm:prSet presAssocID="{A9C0FCF8-5D8B-4A0D-B1AD-9AC17E609C41}" presName="tx1" presStyleLbl="revTx" presStyleIdx="15" presStyleCnt="22"/>
      <dgm:spPr/>
    </dgm:pt>
    <dgm:pt modelId="{27F6ADA9-AA19-4C2E-8475-85FBE06DD5E2}" type="pres">
      <dgm:prSet presAssocID="{A9C0FCF8-5D8B-4A0D-B1AD-9AC17E609C41}" presName="vert1" presStyleCnt="0"/>
      <dgm:spPr/>
    </dgm:pt>
    <dgm:pt modelId="{24508E3A-0547-402D-B012-26A92E8A554C}" type="pres">
      <dgm:prSet presAssocID="{53801BD9-388C-4158-BFA1-656A8A41B113}" presName="thickLine" presStyleLbl="alignNode1" presStyleIdx="16" presStyleCnt="22"/>
      <dgm:spPr/>
    </dgm:pt>
    <dgm:pt modelId="{D88DC016-61B0-4A15-96CD-194C05401614}" type="pres">
      <dgm:prSet presAssocID="{53801BD9-388C-4158-BFA1-656A8A41B113}" presName="horz1" presStyleCnt="0"/>
      <dgm:spPr/>
    </dgm:pt>
    <dgm:pt modelId="{784437F5-EC2C-426F-9ECE-B16D4D0D98DA}" type="pres">
      <dgm:prSet presAssocID="{53801BD9-388C-4158-BFA1-656A8A41B113}" presName="tx1" presStyleLbl="revTx" presStyleIdx="16" presStyleCnt="22"/>
      <dgm:spPr/>
    </dgm:pt>
    <dgm:pt modelId="{28DB9A1A-8001-47CF-B33F-9B5EB6501FEF}" type="pres">
      <dgm:prSet presAssocID="{53801BD9-388C-4158-BFA1-656A8A41B113}" presName="vert1" presStyleCnt="0"/>
      <dgm:spPr/>
    </dgm:pt>
    <dgm:pt modelId="{65B43788-0A6C-4213-9EB4-ED63EDE71C18}" type="pres">
      <dgm:prSet presAssocID="{18D5866E-124A-42AF-8B51-6DFEB7957279}" presName="thickLine" presStyleLbl="alignNode1" presStyleIdx="17" presStyleCnt="22"/>
      <dgm:spPr/>
    </dgm:pt>
    <dgm:pt modelId="{01019612-E86B-4E18-B502-D295355C3930}" type="pres">
      <dgm:prSet presAssocID="{18D5866E-124A-42AF-8B51-6DFEB7957279}" presName="horz1" presStyleCnt="0"/>
      <dgm:spPr/>
    </dgm:pt>
    <dgm:pt modelId="{51D1FB93-F44C-4E42-A207-68632B344BFB}" type="pres">
      <dgm:prSet presAssocID="{18D5866E-124A-42AF-8B51-6DFEB7957279}" presName="tx1" presStyleLbl="revTx" presStyleIdx="17" presStyleCnt="22"/>
      <dgm:spPr/>
    </dgm:pt>
    <dgm:pt modelId="{6EBE972E-47F1-4105-8B0B-F3731170DDC6}" type="pres">
      <dgm:prSet presAssocID="{18D5866E-124A-42AF-8B51-6DFEB7957279}" presName="vert1" presStyleCnt="0"/>
      <dgm:spPr/>
    </dgm:pt>
    <dgm:pt modelId="{9D34942C-387A-44DD-A7F6-8457FF949CDC}" type="pres">
      <dgm:prSet presAssocID="{7047128C-DADC-4BCC-83DB-008736AB2ED4}" presName="thickLine" presStyleLbl="alignNode1" presStyleIdx="18" presStyleCnt="22"/>
      <dgm:spPr/>
    </dgm:pt>
    <dgm:pt modelId="{17A07F89-3AC5-4E97-8639-8D4E540FCF82}" type="pres">
      <dgm:prSet presAssocID="{7047128C-DADC-4BCC-83DB-008736AB2ED4}" presName="horz1" presStyleCnt="0"/>
      <dgm:spPr/>
    </dgm:pt>
    <dgm:pt modelId="{45AD94C8-EC52-45CB-8CFB-E66D22D2325E}" type="pres">
      <dgm:prSet presAssocID="{7047128C-DADC-4BCC-83DB-008736AB2ED4}" presName="tx1" presStyleLbl="revTx" presStyleIdx="18" presStyleCnt="22"/>
      <dgm:spPr/>
    </dgm:pt>
    <dgm:pt modelId="{59E58A10-316E-4CD7-9D1B-D866059521BB}" type="pres">
      <dgm:prSet presAssocID="{7047128C-DADC-4BCC-83DB-008736AB2ED4}" presName="vert1" presStyleCnt="0"/>
      <dgm:spPr/>
    </dgm:pt>
    <dgm:pt modelId="{0F14BA83-F0DB-4B57-915D-2B5DAF79D184}" type="pres">
      <dgm:prSet presAssocID="{5437097B-EE9E-4103-A19C-178CA67492D6}" presName="thickLine" presStyleLbl="alignNode1" presStyleIdx="19" presStyleCnt="22"/>
      <dgm:spPr/>
    </dgm:pt>
    <dgm:pt modelId="{BA546C73-6112-481E-98FE-F21A31377629}" type="pres">
      <dgm:prSet presAssocID="{5437097B-EE9E-4103-A19C-178CA67492D6}" presName="horz1" presStyleCnt="0"/>
      <dgm:spPr/>
    </dgm:pt>
    <dgm:pt modelId="{8E4CB291-9E09-42B7-97A8-0B8B85AC2C7C}" type="pres">
      <dgm:prSet presAssocID="{5437097B-EE9E-4103-A19C-178CA67492D6}" presName="tx1" presStyleLbl="revTx" presStyleIdx="19" presStyleCnt="22"/>
      <dgm:spPr/>
    </dgm:pt>
    <dgm:pt modelId="{8041C405-5F21-45DD-8AD8-3F053543671A}" type="pres">
      <dgm:prSet presAssocID="{5437097B-EE9E-4103-A19C-178CA67492D6}" presName="vert1" presStyleCnt="0"/>
      <dgm:spPr/>
    </dgm:pt>
    <dgm:pt modelId="{6DDC86FB-715F-4CC4-8FA5-61E9A14D9826}" type="pres">
      <dgm:prSet presAssocID="{7D0358EA-A17A-489C-BEA6-970861CC707E}" presName="thickLine" presStyleLbl="alignNode1" presStyleIdx="20" presStyleCnt="22"/>
      <dgm:spPr/>
    </dgm:pt>
    <dgm:pt modelId="{1AE43286-0F52-45C8-AE1E-8C5A071AEF07}" type="pres">
      <dgm:prSet presAssocID="{7D0358EA-A17A-489C-BEA6-970861CC707E}" presName="horz1" presStyleCnt="0"/>
      <dgm:spPr/>
    </dgm:pt>
    <dgm:pt modelId="{76ED9EE8-EC3D-4F14-BDCC-68D50DBD057B}" type="pres">
      <dgm:prSet presAssocID="{7D0358EA-A17A-489C-BEA6-970861CC707E}" presName="tx1" presStyleLbl="revTx" presStyleIdx="20" presStyleCnt="22"/>
      <dgm:spPr/>
    </dgm:pt>
    <dgm:pt modelId="{9AF6DB25-FE4D-49DB-9FEC-F7E031E5C82E}" type="pres">
      <dgm:prSet presAssocID="{7D0358EA-A17A-489C-BEA6-970861CC707E}" presName="vert1" presStyleCnt="0"/>
      <dgm:spPr/>
    </dgm:pt>
    <dgm:pt modelId="{B85D9F2E-8659-46D9-A495-97F2629CF01A}" type="pres">
      <dgm:prSet presAssocID="{6205F2FD-62BD-4CC5-B562-703EDA45627B}" presName="thickLine" presStyleLbl="alignNode1" presStyleIdx="21" presStyleCnt="22"/>
      <dgm:spPr/>
    </dgm:pt>
    <dgm:pt modelId="{95459044-DA76-422B-9808-4F7E755F785D}" type="pres">
      <dgm:prSet presAssocID="{6205F2FD-62BD-4CC5-B562-703EDA45627B}" presName="horz1" presStyleCnt="0"/>
      <dgm:spPr/>
    </dgm:pt>
    <dgm:pt modelId="{CF3770CF-9C95-4C7E-9B65-8E5D559DED2B}" type="pres">
      <dgm:prSet presAssocID="{6205F2FD-62BD-4CC5-B562-703EDA45627B}" presName="tx1" presStyleLbl="revTx" presStyleIdx="21" presStyleCnt="22"/>
      <dgm:spPr/>
    </dgm:pt>
    <dgm:pt modelId="{4C148D75-1137-4362-B4AF-601142C9E738}" type="pres">
      <dgm:prSet presAssocID="{6205F2FD-62BD-4CC5-B562-703EDA45627B}" presName="vert1" presStyleCnt="0"/>
      <dgm:spPr/>
    </dgm:pt>
  </dgm:ptLst>
  <dgm:cxnLst>
    <dgm:cxn modelId="{CC69E201-934C-4456-849F-36048C4039DE}" srcId="{FBC53069-D191-40F3-BB5E-9884CEBABE71}" destId="{7D0358EA-A17A-489C-BEA6-970861CC707E}" srcOrd="20" destOrd="0" parTransId="{5F79400D-6F02-41A7-97CD-44829A957589}" sibTransId="{B4FDD67E-0AF4-4683-92FA-05BD68327419}"/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1" destOrd="0" parTransId="{6ACB383D-8F4A-4D15-AD64-6B9A4113CAB4}" sibTransId="{217630A3-0EE6-4019-B01A-C499CC9B1B1D}"/>
    <dgm:cxn modelId="{019BAB15-C327-416F-B7A2-74DF228A28C4}" srcId="{FBC53069-D191-40F3-BB5E-9884CEBABE71}" destId="{E6255659-780B-4897-A033-83817CE6F13B}" srcOrd="3" destOrd="0" parTransId="{101B7C25-AE4F-4D3D-BFB8-4DDA67FB617C}" sibTransId="{48156D54-ACA1-4937-8A03-D8C19B8E2976}"/>
    <dgm:cxn modelId="{44B2971B-ED9D-48B7-ACC6-73E89D015F5E}" srcId="{FBC53069-D191-40F3-BB5E-9884CEBABE71}" destId="{56639BF7-5D9C-4EA8-8BB9-0202FF4A1C56}" srcOrd="5" destOrd="0" parTransId="{DA6DA620-A5A5-4FC0-BB2E-1490AC15A61D}" sibTransId="{6DE81445-06B6-40E7-8E20-6E91EE095039}"/>
    <dgm:cxn modelId="{49D4CC38-C94F-4A6B-AB8A-D8C4F017E9F7}" type="presOf" srcId="{E67C7CE2-E183-4208-8519-37E814CE8147}" destId="{4F3FCA40-87E0-45FF-9E8F-10893909D0AB}" srcOrd="0" destOrd="0" presId="urn:microsoft.com/office/officeart/2008/layout/LinedList"/>
    <dgm:cxn modelId="{5B63CC3C-9267-4BB7-8D8A-20366A1AB673}" srcId="{FBC53069-D191-40F3-BB5E-9884CEBABE71}" destId="{5437097B-EE9E-4103-A19C-178CA67492D6}" srcOrd="19" destOrd="0" parTransId="{07B5F4EB-F4A8-45F0-A32D-485948A99302}" sibTransId="{9711F77A-C650-41E2-BEEA-135F4E8E6A86}"/>
    <dgm:cxn modelId="{ECA8B93E-0132-4523-818B-8751C4887DD6}" type="presOf" srcId="{5437097B-EE9E-4103-A19C-178CA67492D6}" destId="{8E4CB291-9E09-42B7-97A8-0B8B85AC2C7C}" srcOrd="0" destOrd="0" presId="urn:microsoft.com/office/officeart/2008/layout/LinedList"/>
    <dgm:cxn modelId="{E487793F-817A-4F85-9B30-B83E2FDBB749}" srcId="{FBC53069-D191-40F3-BB5E-9884CEBABE71}" destId="{AC4753EA-3EC8-4283-B3DD-E78FFA9A20AD}" srcOrd="10" destOrd="0" parTransId="{66F1026E-C7A1-4B6A-B620-35937610FB31}" sibTransId="{513A8F9B-9F48-4487-B0C7-BAA9F6566458}"/>
    <dgm:cxn modelId="{8565E440-C58C-4DCB-8222-739442781117}" srcId="{FBC53069-D191-40F3-BB5E-9884CEBABE71}" destId="{4FEDC5F2-9539-44BC-B4C2-7B7060E8BFD9}" srcOrd="7" destOrd="0" parTransId="{4BDE6D2C-F9E6-400C-9ADC-58629453E63E}" sibTransId="{6A9A09B4-26F2-416B-A548-096CE02A9A1E}"/>
    <dgm:cxn modelId="{EDED005F-D18C-41A2-9FB0-D70E9DA0240D}" srcId="{FBC53069-D191-40F3-BB5E-9884CEBABE71}" destId="{137ABCE7-A192-4738-BCEA-0BF8FD717DD2}" srcOrd="6" destOrd="0" parTransId="{D69010AB-F571-421E-956A-397896762487}" sibTransId="{69ECAF6E-81C0-4828-A469-C038BD467C1D}"/>
    <dgm:cxn modelId="{A469B362-D4CE-4BA6-B3FD-91B7D85B5EC6}" type="presOf" srcId="{31494DA8-ACDB-426C-8BFC-7E1B34B8AD07}" destId="{F60802FA-D34D-4176-8241-7ABE15C8EDF3}" srcOrd="0" destOrd="0" presId="urn:microsoft.com/office/officeart/2008/layout/LinedList"/>
    <dgm:cxn modelId="{2F82B742-8862-415F-B1EA-144828CCCD7A}" srcId="{FBC53069-D191-40F3-BB5E-9884CEBABE71}" destId="{F915AAF0-DD91-4D97-93D3-6199FE78B6A6}" srcOrd="9" destOrd="0" parTransId="{3B7C73A6-AFD3-4E7D-9058-196FC7C446A3}" sibTransId="{B12D8A68-BEF8-41CC-B131-EF8DC7FB500F}"/>
    <dgm:cxn modelId="{35C7AA46-2479-493A-9680-F0D4D061A97B}" srcId="{FBC53069-D191-40F3-BB5E-9884CEBABE71}" destId="{2BD9D656-4B63-4C07-8508-E6D48BA97A44}" srcOrd="2" destOrd="0" parTransId="{CE59BFBE-A97F-45B2-B906-99C5A2F35828}" sibTransId="{8FCEC8CB-5D9D-4CAC-BA9E-EE6B52872479}"/>
    <dgm:cxn modelId="{C7FAF167-5179-47E2-8404-EDE90CDAC6F8}" srcId="{FBC53069-D191-40F3-BB5E-9884CEBABE71}" destId="{9AF23CB8-6750-454A-BED6-CD98A087E8EB}" srcOrd="12" destOrd="0" parTransId="{061027BD-24E6-4C32-91A6-DEED80AACD90}" sibTransId="{D7AA5F25-2376-425C-886A-C434EADF665F}"/>
    <dgm:cxn modelId="{50360050-D229-45AC-AAF5-BD74E1496DE1}" srcId="{FBC53069-D191-40F3-BB5E-9884CEBABE71}" destId="{26ACC378-3EF0-41E8-B868-B86A63A0D659}" srcOrd="11" destOrd="0" parTransId="{6EDA2249-2CEC-456B-98DC-BDDFC19A1E96}" sibTransId="{B0F83BD2-D59D-4BD8-8521-066ADF193DB1}"/>
    <dgm:cxn modelId="{DB9C2174-B74F-4ECD-B3E1-538AA88F6174}" srcId="{FBC53069-D191-40F3-BB5E-9884CEBABE71}" destId="{31494DA8-ACDB-426C-8BFC-7E1B34B8AD07}" srcOrd="8" destOrd="0" parTransId="{91B6B168-F790-4ACC-906A-55EF1BEB9674}" sibTransId="{75B89F02-2926-404D-8C5D-72680EE116B7}"/>
    <dgm:cxn modelId="{086D9C7A-3C5E-441E-9EF9-990CA780B3FC}" type="presOf" srcId="{4FEDC5F2-9539-44BC-B4C2-7B7060E8BFD9}" destId="{ED05730E-521E-4586-BEB8-020BAF51ED23}" srcOrd="0" destOrd="0" presId="urn:microsoft.com/office/officeart/2008/layout/LinedList"/>
    <dgm:cxn modelId="{D0EAFC82-C575-4D61-A2DA-9CC9B609FC2B}" srcId="{FBC53069-D191-40F3-BB5E-9884CEBABE71}" destId="{6205F2FD-62BD-4CC5-B562-703EDA45627B}" srcOrd="21" destOrd="0" parTransId="{F1ACAFCC-01B1-497A-8F81-A0066C83F040}" sibTransId="{3F7EDB25-75FC-40D5-B50D-5A4303FAE95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D82C618C-BC7E-41E1-849D-65664E3273D1}" type="presOf" srcId="{A9C0FCF8-5D8B-4A0D-B1AD-9AC17E609C41}" destId="{984FED15-8C83-476B-96CA-FBF4C07ABBD4}" srcOrd="0" destOrd="0" presId="urn:microsoft.com/office/officeart/2008/layout/LinedList"/>
    <dgm:cxn modelId="{F33E958E-98E9-45DA-951D-DC4775D23258}" type="presOf" srcId="{2BD9D656-4B63-4C07-8508-E6D48BA97A44}" destId="{E8FF8AC8-151B-4ED9-9292-BBE90B1533E1}" srcOrd="0" destOrd="0" presId="urn:microsoft.com/office/officeart/2008/layout/LinedList"/>
    <dgm:cxn modelId="{9BAECF93-70EC-4FC3-A7EF-1E05E0880809}" srcId="{FBC53069-D191-40F3-BB5E-9884CEBABE71}" destId="{E67C7CE2-E183-4208-8519-37E814CE8147}" srcOrd="14" destOrd="0" parTransId="{0E52780A-999E-478D-9D34-3BCAA965AC91}" sibTransId="{92AE1607-0F60-4978-932E-0C0A4018C9CE}"/>
    <dgm:cxn modelId="{55B0B595-F960-4636-A66E-94A6DA679D57}" type="presOf" srcId="{06924902-A02C-4AE4-86BF-B9EAB9E0B41F}" destId="{BE7592FD-2684-4752-B96E-1DB57FF6F409}" srcOrd="0" destOrd="0" presId="urn:microsoft.com/office/officeart/2008/layout/LinedList"/>
    <dgm:cxn modelId="{0C7B5198-F2E3-4E33-89CB-99080A63C2FC}" type="presOf" srcId="{7047128C-DADC-4BCC-83DB-008736AB2ED4}" destId="{45AD94C8-EC52-45CB-8CFB-E66D22D2325E}" srcOrd="0" destOrd="0" presId="urn:microsoft.com/office/officeart/2008/layout/LinedList"/>
    <dgm:cxn modelId="{EE039E9C-3464-4606-8520-A39D6D5EDA81}" type="presOf" srcId="{9AF23CB8-6750-454A-BED6-CD98A087E8EB}" destId="{D00BA82B-0016-43EB-B32C-16AE339DB43D}" srcOrd="0" destOrd="0" presId="urn:microsoft.com/office/officeart/2008/layout/LinedList"/>
    <dgm:cxn modelId="{CBFE8FB6-7599-4289-9545-06507FB938F1}" srcId="{FBC53069-D191-40F3-BB5E-9884CEBABE71}" destId="{18D5866E-124A-42AF-8B51-6DFEB7957279}" srcOrd="17" destOrd="0" parTransId="{50A9482C-630B-4EEF-AFE7-E3BBE6EEAD94}" sibTransId="{336A415F-1C13-4B76-8DD6-3ACB8E8EDCB1}"/>
    <dgm:cxn modelId="{D5678BB7-C43C-46D7-B795-9FA32F5EDD94}" type="presOf" srcId="{53801BD9-388C-4158-BFA1-656A8A41B113}" destId="{784437F5-EC2C-426F-9ECE-B16D4D0D98DA}" srcOrd="0" destOrd="0" presId="urn:microsoft.com/office/officeart/2008/layout/LinedList"/>
    <dgm:cxn modelId="{BC31D1BD-22AF-4D8A-B28A-32EC18F2D80B}" srcId="{FBC53069-D191-40F3-BB5E-9884CEBABE71}" destId="{53801BD9-388C-4158-BFA1-656A8A41B113}" srcOrd="16" destOrd="0" parTransId="{EC566B99-0B6E-4D9B-BF1F-9DE9125B323C}" sibTransId="{2C585787-BF04-48CD-9BB5-B1B111A6E6FE}"/>
    <dgm:cxn modelId="{960BEDC1-7E6E-4B39-B6BF-62254E0A1299}" srcId="{FBC53069-D191-40F3-BB5E-9884CEBABE71}" destId="{A9C0FCF8-5D8B-4A0D-B1AD-9AC17E609C41}" srcOrd="15" destOrd="0" parTransId="{041D822D-6803-4B46-89AF-5D8E0F81719A}" sibTransId="{11C61D61-D4BA-4511-9F4C-509D94364D7E}"/>
    <dgm:cxn modelId="{A23832C8-A5EF-413F-9C53-0859BFB8B07B}" srcId="{FBC53069-D191-40F3-BB5E-9884CEBABE71}" destId="{06924902-A02C-4AE4-86BF-B9EAB9E0B41F}" srcOrd="4" destOrd="0" parTransId="{96905194-A360-42FC-9921-A265219C4FDD}" sibTransId="{5D89E0F4-998C-47CE-913F-8A6DF036D96A}"/>
    <dgm:cxn modelId="{4955DBC8-E420-487C-9A07-5B9774708DCB}" type="presOf" srcId="{7D0358EA-A17A-489C-BEA6-970861CC707E}" destId="{76ED9EE8-EC3D-4F14-BDCC-68D50DBD057B}" srcOrd="0" destOrd="0" presId="urn:microsoft.com/office/officeart/2008/layout/LinedList"/>
    <dgm:cxn modelId="{9ED8AEC9-2CFA-49BF-A498-ADC80BDFEB30}" type="presOf" srcId="{137ABCE7-A192-4738-BCEA-0BF8FD717DD2}" destId="{1A9EE491-E401-4555-B9F5-A6DD92AAD55A}" srcOrd="0" destOrd="0" presId="urn:microsoft.com/office/officeart/2008/layout/LinedList"/>
    <dgm:cxn modelId="{2FEDA3CF-B0CD-48BE-9357-1E87F20AE452}" srcId="{FBC53069-D191-40F3-BB5E-9884CEBABE71}" destId="{E94AFFAE-D9F1-4DA5-AA4D-46B081A706F3}" srcOrd="13" destOrd="0" parTransId="{DBD6340E-330B-4A79-AA42-B08FD919D46D}" sibTransId="{7A6095F3-2D2A-4F06-B9AA-309B8AD59BCD}"/>
    <dgm:cxn modelId="{03AA21D0-14BE-4164-ABF5-5C1F1474C250}" type="presOf" srcId="{E94AFFAE-D9F1-4DA5-AA4D-46B081A706F3}" destId="{15447959-E320-4870-9B23-B466810FAE74}" srcOrd="0" destOrd="0" presId="urn:microsoft.com/office/officeart/2008/layout/LinedList"/>
    <dgm:cxn modelId="{60DCB1E2-2AAF-42D4-8103-AA3859A3D291}" type="presOf" srcId="{56639BF7-5D9C-4EA8-8BB9-0202FF4A1C56}" destId="{6C052FC7-C74D-46CF-857A-C6BE2DE46D0A}" srcOrd="0" destOrd="0" presId="urn:microsoft.com/office/officeart/2008/layout/LinedList"/>
    <dgm:cxn modelId="{0CC0CCE3-26B4-4117-AEC8-A87E60E29650}" type="presOf" srcId="{18D5866E-124A-42AF-8B51-6DFEB7957279}" destId="{51D1FB93-F44C-4E42-A207-68632B344BFB}" srcOrd="0" destOrd="0" presId="urn:microsoft.com/office/officeart/2008/layout/LinedList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DC8D9AE6-B88A-40A4-8079-FDDBDA43AE98}" type="presOf" srcId="{F915AAF0-DD91-4D97-93D3-6199FE78B6A6}" destId="{E0D4C8AC-38D8-405D-B66D-0FC527F20CCE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BDB060EE-FE7D-4448-BF3B-7E3F6D7B74FC}" type="presOf" srcId="{AC4753EA-3EC8-4283-B3DD-E78FFA9A20AD}" destId="{C0D7EB62-6720-44A6-9218-0C7E2228398B}" srcOrd="0" destOrd="0" presId="urn:microsoft.com/office/officeart/2008/layout/LinedList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CA81BCF8-1DB5-4AF8-A405-95523363F4DA}" type="presOf" srcId="{6205F2FD-62BD-4CC5-B562-703EDA45627B}" destId="{CF3770CF-9C95-4C7E-9B65-8E5D559DED2B}" srcOrd="0" destOrd="0" presId="urn:microsoft.com/office/officeart/2008/layout/LinedList"/>
    <dgm:cxn modelId="{E767D3FC-3026-474A-B5AD-E408F17272B9}" srcId="{FBC53069-D191-40F3-BB5E-9884CEBABE71}" destId="{7047128C-DADC-4BCC-83DB-008736AB2ED4}" srcOrd="18" destOrd="0" parTransId="{718C2EF0-28BF-439C-BCF3-DC6CF3B3479C}" sibTransId="{ED4A30AE-8922-4996-8B1B-FE50A41B6FA9}"/>
    <dgm:cxn modelId="{18A8C9FF-F657-4134-9336-7911DB03197C}" type="presOf" srcId="{26ACC378-3EF0-41E8-B868-B86A63A0D659}" destId="{0735A7CB-3D2E-4CE0-AF6A-B48071504FFA}" srcOrd="0" destOrd="0" presId="urn:microsoft.com/office/officeart/2008/layout/LinedList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2" destOrd="0" presId="urn:microsoft.com/office/officeart/2008/layout/LinedList"/>
    <dgm:cxn modelId="{BEE54809-E3EA-4056-8531-1FE1690FE6B5}" type="presParOf" srcId="{2EC1A73E-6146-4920-8D83-B5245AAA8460}" destId="{B39899A4-4996-4AA3-B3A7-24780EC13AF4}" srcOrd="3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9DD58E38-3A69-486B-A152-FB49FBF1ABB2}" type="presParOf" srcId="{2EC1A73E-6146-4920-8D83-B5245AAA8460}" destId="{2CDA2EE4-6CA0-4F60-8FE5-88F16D5D7C5F}" srcOrd="4" destOrd="0" presId="urn:microsoft.com/office/officeart/2008/layout/LinedList"/>
    <dgm:cxn modelId="{A1D11392-2D8B-4636-96E4-F7CCAF687A9D}" type="presParOf" srcId="{2EC1A73E-6146-4920-8D83-B5245AAA8460}" destId="{CA8A8DB9-6744-4782-9DF5-F682C7935C25}" srcOrd="5" destOrd="0" presId="urn:microsoft.com/office/officeart/2008/layout/LinedList"/>
    <dgm:cxn modelId="{587FB4FC-0568-4766-8CD7-62C178BD830D}" type="presParOf" srcId="{CA8A8DB9-6744-4782-9DF5-F682C7935C25}" destId="{E8FF8AC8-151B-4ED9-9292-BBE90B1533E1}" srcOrd="0" destOrd="0" presId="urn:microsoft.com/office/officeart/2008/layout/LinedList"/>
    <dgm:cxn modelId="{D594C4D2-702B-4C76-9F5C-7A3C355BB4C7}" type="presParOf" srcId="{CA8A8DB9-6744-4782-9DF5-F682C7935C25}" destId="{F2968A41-D45B-4883-8B2A-8B8277980EA0}" srcOrd="1" destOrd="0" presId="urn:microsoft.com/office/officeart/2008/layout/LinedList"/>
    <dgm:cxn modelId="{B647D811-B67D-4C31-8B24-F58BBFD8B0D5}" type="presParOf" srcId="{2EC1A73E-6146-4920-8D83-B5245AAA8460}" destId="{A537B0D1-03D4-4589-A576-D980C8980B9F}" srcOrd="6" destOrd="0" presId="urn:microsoft.com/office/officeart/2008/layout/LinedList"/>
    <dgm:cxn modelId="{C6B66039-A417-415A-A0EA-289FBBEEC370}" type="presParOf" srcId="{2EC1A73E-6146-4920-8D83-B5245AAA8460}" destId="{E4A317BB-1D2D-440E-AA43-E9B9F8C51118}" srcOrd="7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4FFAED05-0587-4523-AF1C-787EFD65E631}" type="presParOf" srcId="{2EC1A73E-6146-4920-8D83-B5245AAA8460}" destId="{6D0BC874-7183-4564-8FCC-6F57D634D347}" srcOrd="8" destOrd="0" presId="urn:microsoft.com/office/officeart/2008/layout/LinedList"/>
    <dgm:cxn modelId="{39E4A9EE-BB0D-4D5C-94F3-0169B5D5A034}" type="presParOf" srcId="{2EC1A73E-6146-4920-8D83-B5245AAA8460}" destId="{795D9295-4178-45C4-8391-8416F7D2D303}" srcOrd="9" destOrd="0" presId="urn:microsoft.com/office/officeart/2008/layout/LinedList"/>
    <dgm:cxn modelId="{4CCFFB57-F190-4C63-A8D4-4FB74F653894}" type="presParOf" srcId="{795D9295-4178-45C4-8391-8416F7D2D303}" destId="{BE7592FD-2684-4752-B96E-1DB57FF6F409}" srcOrd="0" destOrd="0" presId="urn:microsoft.com/office/officeart/2008/layout/LinedList"/>
    <dgm:cxn modelId="{E776EA08-E0D7-423C-B1A5-153C21E814F8}" type="presParOf" srcId="{795D9295-4178-45C4-8391-8416F7D2D303}" destId="{38C2619D-DBF5-450B-8F12-F5CCE865FB00}" srcOrd="1" destOrd="0" presId="urn:microsoft.com/office/officeart/2008/layout/LinedList"/>
    <dgm:cxn modelId="{62E10CD0-561F-4885-9A0D-1C3B86FF6506}" type="presParOf" srcId="{2EC1A73E-6146-4920-8D83-B5245AAA8460}" destId="{76947916-6062-4DB9-876C-CABDD8372338}" srcOrd="10" destOrd="0" presId="urn:microsoft.com/office/officeart/2008/layout/LinedList"/>
    <dgm:cxn modelId="{89C17215-DED9-4ABB-A80D-A5A29D270DED}" type="presParOf" srcId="{2EC1A73E-6146-4920-8D83-B5245AAA8460}" destId="{65DFC888-910E-4DCE-A538-DC16F2DDC241}" srcOrd="11" destOrd="0" presId="urn:microsoft.com/office/officeart/2008/layout/LinedList"/>
    <dgm:cxn modelId="{FC36C4D7-44D6-4FD7-804F-2B9BB3B05C10}" type="presParOf" srcId="{65DFC888-910E-4DCE-A538-DC16F2DDC241}" destId="{6C052FC7-C74D-46CF-857A-C6BE2DE46D0A}" srcOrd="0" destOrd="0" presId="urn:microsoft.com/office/officeart/2008/layout/LinedList"/>
    <dgm:cxn modelId="{8FCC1ACD-B025-46EE-9A35-1FC696977A4D}" type="presParOf" srcId="{65DFC888-910E-4DCE-A538-DC16F2DDC241}" destId="{636E2D8B-F308-4075-8804-D4BB91DF8765}" srcOrd="1" destOrd="0" presId="urn:microsoft.com/office/officeart/2008/layout/LinedList"/>
    <dgm:cxn modelId="{03C8BE1B-9EE2-4504-B487-78FB0FC8C4A9}" type="presParOf" srcId="{2EC1A73E-6146-4920-8D83-B5245AAA8460}" destId="{26AD0855-F3C7-457F-8D3D-C435BE4678E7}" srcOrd="12" destOrd="0" presId="urn:microsoft.com/office/officeart/2008/layout/LinedList"/>
    <dgm:cxn modelId="{8060C215-3F04-4977-8C41-97161D8C88CB}" type="presParOf" srcId="{2EC1A73E-6146-4920-8D83-B5245AAA8460}" destId="{403A5B3C-96DF-4F6D-B3D7-8B98E5B908EA}" srcOrd="13" destOrd="0" presId="urn:microsoft.com/office/officeart/2008/layout/LinedList"/>
    <dgm:cxn modelId="{BBF4C7E2-C2F1-4A38-B3E0-1F10D9D5E2BB}" type="presParOf" srcId="{403A5B3C-96DF-4F6D-B3D7-8B98E5B908EA}" destId="{1A9EE491-E401-4555-B9F5-A6DD92AAD55A}" srcOrd="0" destOrd="0" presId="urn:microsoft.com/office/officeart/2008/layout/LinedList"/>
    <dgm:cxn modelId="{13D44611-9FEA-482E-8D23-9880D47C3B2D}" type="presParOf" srcId="{403A5B3C-96DF-4F6D-B3D7-8B98E5B908EA}" destId="{B85B58B2-964A-4182-B216-D50D74547754}" srcOrd="1" destOrd="0" presId="urn:microsoft.com/office/officeart/2008/layout/LinedList"/>
    <dgm:cxn modelId="{59C6329E-E469-4013-A243-7D5695BDD754}" type="presParOf" srcId="{2EC1A73E-6146-4920-8D83-B5245AAA8460}" destId="{2BCB0D94-3DC5-4F0C-9A38-8DEE5262A8BC}" srcOrd="14" destOrd="0" presId="urn:microsoft.com/office/officeart/2008/layout/LinedList"/>
    <dgm:cxn modelId="{99FB4957-E178-4DA4-A9A8-327C6BF61D58}" type="presParOf" srcId="{2EC1A73E-6146-4920-8D83-B5245AAA8460}" destId="{C04378B5-8B71-4119-909F-A4F84BB60C92}" srcOrd="15" destOrd="0" presId="urn:microsoft.com/office/officeart/2008/layout/LinedList"/>
    <dgm:cxn modelId="{587CAB36-04A6-4869-95EB-2060A4076F81}" type="presParOf" srcId="{C04378B5-8B71-4119-909F-A4F84BB60C92}" destId="{ED05730E-521E-4586-BEB8-020BAF51ED23}" srcOrd="0" destOrd="0" presId="urn:microsoft.com/office/officeart/2008/layout/LinedList"/>
    <dgm:cxn modelId="{06799B9A-8359-48E1-ACF5-A76EE68C3EFD}" type="presParOf" srcId="{C04378B5-8B71-4119-909F-A4F84BB60C92}" destId="{CF7D8842-B113-418A-8A59-1D7757B0A646}" srcOrd="1" destOrd="0" presId="urn:microsoft.com/office/officeart/2008/layout/LinedList"/>
    <dgm:cxn modelId="{DD1C420D-BC6F-42F3-AE9E-7E14B59C396E}" type="presParOf" srcId="{2EC1A73E-6146-4920-8D83-B5245AAA8460}" destId="{D51ED867-8CA2-48E1-AA89-2D0EF2DBF8EA}" srcOrd="16" destOrd="0" presId="urn:microsoft.com/office/officeart/2008/layout/LinedList"/>
    <dgm:cxn modelId="{886F5D6F-B8A9-4515-AB80-EE62FDBD2057}" type="presParOf" srcId="{2EC1A73E-6146-4920-8D83-B5245AAA8460}" destId="{2EEAE80A-A7C4-4035-B73F-B18CE8C57A14}" srcOrd="17" destOrd="0" presId="urn:microsoft.com/office/officeart/2008/layout/LinedList"/>
    <dgm:cxn modelId="{EFCD6164-9596-452E-A2B7-CF15A9B21F1F}" type="presParOf" srcId="{2EEAE80A-A7C4-4035-B73F-B18CE8C57A14}" destId="{F60802FA-D34D-4176-8241-7ABE15C8EDF3}" srcOrd="0" destOrd="0" presId="urn:microsoft.com/office/officeart/2008/layout/LinedList"/>
    <dgm:cxn modelId="{68136972-0175-43F6-AA6D-D4BBC1F7EB1A}" type="presParOf" srcId="{2EEAE80A-A7C4-4035-B73F-B18CE8C57A14}" destId="{6B4C3BA8-65E3-4733-914E-97094E217435}" srcOrd="1" destOrd="0" presId="urn:microsoft.com/office/officeart/2008/layout/LinedList"/>
    <dgm:cxn modelId="{E92D09A8-EBEC-4B66-BD9B-C18D42C52744}" type="presParOf" srcId="{2EC1A73E-6146-4920-8D83-B5245AAA8460}" destId="{3C182B61-FE8F-4518-B087-CE94194415C0}" srcOrd="18" destOrd="0" presId="urn:microsoft.com/office/officeart/2008/layout/LinedList"/>
    <dgm:cxn modelId="{78F3D028-C59D-4DE4-89F6-9DBB951264B3}" type="presParOf" srcId="{2EC1A73E-6146-4920-8D83-B5245AAA8460}" destId="{C11AFC05-3BD7-4CD8-8892-064EDA0EFA23}" srcOrd="19" destOrd="0" presId="urn:microsoft.com/office/officeart/2008/layout/LinedList"/>
    <dgm:cxn modelId="{FA36C7B6-4885-4827-B5D5-264BDF8A1C0C}" type="presParOf" srcId="{C11AFC05-3BD7-4CD8-8892-064EDA0EFA23}" destId="{E0D4C8AC-38D8-405D-B66D-0FC527F20CCE}" srcOrd="0" destOrd="0" presId="urn:microsoft.com/office/officeart/2008/layout/LinedList"/>
    <dgm:cxn modelId="{31C023C5-0DDD-4C90-BEF1-2AA7C883F74B}" type="presParOf" srcId="{C11AFC05-3BD7-4CD8-8892-064EDA0EFA23}" destId="{FDB529C0-8C28-4753-B3EA-826B7FCA63F6}" srcOrd="1" destOrd="0" presId="urn:microsoft.com/office/officeart/2008/layout/LinedList"/>
    <dgm:cxn modelId="{23635F0C-8696-4771-A241-52A57950EDAD}" type="presParOf" srcId="{2EC1A73E-6146-4920-8D83-B5245AAA8460}" destId="{CF73D00F-FE63-4CE0-B535-1779B94BE2D8}" srcOrd="20" destOrd="0" presId="urn:microsoft.com/office/officeart/2008/layout/LinedList"/>
    <dgm:cxn modelId="{E4CBCA7A-3990-4B92-9B1E-2B7A0B56FA6D}" type="presParOf" srcId="{2EC1A73E-6146-4920-8D83-B5245AAA8460}" destId="{E140F165-BDB1-4E24-B53F-A4147DA09511}" srcOrd="21" destOrd="0" presId="urn:microsoft.com/office/officeart/2008/layout/LinedList"/>
    <dgm:cxn modelId="{A82178B3-D983-4AFD-B2EC-5F7DDA00AA5F}" type="presParOf" srcId="{E140F165-BDB1-4E24-B53F-A4147DA09511}" destId="{C0D7EB62-6720-44A6-9218-0C7E2228398B}" srcOrd="0" destOrd="0" presId="urn:microsoft.com/office/officeart/2008/layout/LinedList"/>
    <dgm:cxn modelId="{C93BA4E7-BAB4-4FC4-924F-C66C5385FD7D}" type="presParOf" srcId="{E140F165-BDB1-4E24-B53F-A4147DA09511}" destId="{C9B98886-7EE2-43DA-AC41-CFBAD137984F}" srcOrd="1" destOrd="0" presId="urn:microsoft.com/office/officeart/2008/layout/LinedList"/>
    <dgm:cxn modelId="{05BAA499-8D8E-49F6-9E07-8D33F5E87282}" type="presParOf" srcId="{2EC1A73E-6146-4920-8D83-B5245AAA8460}" destId="{4B6FD285-25D9-421D-922B-ACAB0547D4D5}" srcOrd="22" destOrd="0" presId="urn:microsoft.com/office/officeart/2008/layout/LinedList"/>
    <dgm:cxn modelId="{75063ED0-6CE6-47BD-8DA8-2C5B7D6EC1A1}" type="presParOf" srcId="{2EC1A73E-6146-4920-8D83-B5245AAA8460}" destId="{E781D0D1-C3CF-4814-BC28-4ECB7ACCCD6B}" srcOrd="23" destOrd="0" presId="urn:microsoft.com/office/officeart/2008/layout/LinedList"/>
    <dgm:cxn modelId="{0C22C7CF-3B25-465B-9AF7-B7DC995E319E}" type="presParOf" srcId="{E781D0D1-C3CF-4814-BC28-4ECB7ACCCD6B}" destId="{0735A7CB-3D2E-4CE0-AF6A-B48071504FFA}" srcOrd="0" destOrd="0" presId="urn:microsoft.com/office/officeart/2008/layout/LinedList"/>
    <dgm:cxn modelId="{94DECC64-EA1C-4DD3-93BF-149994259409}" type="presParOf" srcId="{E781D0D1-C3CF-4814-BC28-4ECB7ACCCD6B}" destId="{3ABF39CA-8A5A-4FAE-A5D3-1B884DB99C42}" srcOrd="1" destOrd="0" presId="urn:microsoft.com/office/officeart/2008/layout/LinedList"/>
    <dgm:cxn modelId="{149A0EB7-48B8-429D-9DD6-A4BFE427D689}" type="presParOf" srcId="{2EC1A73E-6146-4920-8D83-B5245AAA8460}" destId="{84A90E4F-6ADE-4CA9-8723-B912764DE541}" srcOrd="24" destOrd="0" presId="urn:microsoft.com/office/officeart/2008/layout/LinedList"/>
    <dgm:cxn modelId="{411BA4A2-1767-4526-BA4A-31A520C4442D}" type="presParOf" srcId="{2EC1A73E-6146-4920-8D83-B5245AAA8460}" destId="{7AE59B45-70A0-478D-A808-3C6D00EEC5A6}" srcOrd="25" destOrd="0" presId="urn:microsoft.com/office/officeart/2008/layout/LinedList"/>
    <dgm:cxn modelId="{65E6407B-4AC3-44D4-A81B-5D25CACBF92E}" type="presParOf" srcId="{7AE59B45-70A0-478D-A808-3C6D00EEC5A6}" destId="{D00BA82B-0016-43EB-B32C-16AE339DB43D}" srcOrd="0" destOrd="0" presId="urn:microsoft.com/office/officeart/2008/layout/LinedList"/>
    <dgm:cxn modelId="{CDB0F12D-2336-4568-9138-3D87F4F5F094}" type="presParOf" srcId="{7AE59B45-70A0-478D-A808-3C6D00EEC5A6}" destId="{130BECF8-BC1C-46B8-930E-78E8814E6B6A}" srcOrd="1" destOrd="0" presId="urn:microsoft.com/office/officeart/2008/layout/LinedList"/>
    <dgm:cxn modelId="{4D0DDE08-488D-4E1A-856B-333C52D505A8}" type="presParOf" srcId="{2EC1A73E-6146-4920-8D83-B5245AAA8460}" destId="{CCD4A1D9-CACA-400E-9C7B-B73B96208E18}" srcOrd="26" destOrd="0" presId="urn:microsoft.com/office/officeart/2008/layout/LinedList"/>
    <dgm:cxn modelId="{2A4DEE8F-5CC4-4001-AB51-DF1017B0EFEA}" type="presParOf" srcId="{2EC1A73E-6146-4920-8D83-B5245AAA8460}" destId="{33666789-978B-4406-A73D-38242CBBA593}" srcOrd="27" destOrd="0" presId="urn:microsoft.com/office/officeart/2008/layout/LinedList"/>
    <dgm:cxn modelId="{1A3127A1-405D-4C93-9800-129F9FE87A8E}" type="presParOf" srcId="{33666789-978B-4406-A73D-38242CBBA593}" destId="{15447959-E320-4870-9B23-B466810FAE74}" srcOrd="0" destOrd="0" presId="urn:microsoft.com/office/officeart/2008/layout/LinedList"/>
    <dgm:cxn modelId="{93838C06-B651-48B6-8CB2-2587D1536CBB}" type="presParOf" srcId="{33666789-978B-4406-A73D-38242CBBA593}" destId="{8732CE5C-287A-4B51-B8E0-B3EE459D8A8D}" srcOrd="1" destOrd="0" presId="urn:microsoft.com/office/officeart/2008/layout/LinedList"/>
    <dgm:cxn modelId="{119196CC-168E-4113-80C0-DFB095F57006}" type="presParOf" srcId="{2EC1A73E-6146-4920-8D83-B5245AAA8460}" destId="{CB43A435-4F15-4660-AC3B-5FCDECB922B3}" srcOrd="28" destOrd="0" presId="urn:microsoft.com/office/officeart/2008/layout/LinedList"/>
    <dgm:cxn modelId="{885FEEA9-696C-42D8-9051-55FD4A73F906}" type="presParOf" srcId="{2EC1A73E-6146-4920-8D83-B5245AAA8460}" destId="{34D29662-F091-4C39-B3DF-571AFCADC50A}" srcOrd="29" destOrd="0" presId="urn:microsoft.com/office/officeart/2008/layout/LinedList"/>
    <dgm:cxn modelId="{5C19B9F0-A5F1-4098-81BA-1863AF2D9899}" type="presParOf" srcId="{34D29662-F091-4C39-B3DF-571AFCADC50A}" destId="{4F3FCA40-87E0-45FF-9E8F-10893909D0AB}" srcOrd="0" destOrd="0" presId="urn:microsoft.com/office/officeart/2008/layout/LinedList"/>
    <dgm:cxn modelId="{44C32A8B-9849-4441-8A16-CB33136797FC}" type="presParOf" srcId="{34D29662-F091-4C39-B3DF-571AFCADC50A}" destId="{F04AFA10-0113-4AEF-AB26-DF0F616021E3}" srcOrd="1" destOrd="0" presId="urn:microsoft.com/office/officeart/2008/layout/LinedList"/>
    <dgm:cxn modelId="{7BF7DEBB-EB25-4F0E-B26D-73ADD14CC495}" type="presParOf" srcId="{2EC1A73E-6146-4920-8D83-B5245AAA8460}" destId="{E0B4F4A4-C47F-46CB-810B-0C5577F55393}" srcOrd="30" destOrd="0" presId="urn:microsoft.com/office/officeart/2008/layout/LinedList"/>
    <dgm:cxn modelId="{30A65044-DAD1-42D1-967E-240F2DD1F0CE}" type="presParOf" srcId="{2EC1A73E-6146-4920-8D83-B5245AAA8460}" destId="{F4D0FC95-5B86-4536-94AB-8590479D4FCC}" srcOrd="31" destOrd="0" presId="urn:microsoft.com/office/officeart/2008/layout/LinedList"/>
    <dgm:cxn modelId="{96B3E4D0-1CF8-465C-8631-D4CB018037CC}" type="presParOf" srcId="{F4D0FC95-5B86-4536-94AB-8590479D4FCC}" destId="{984FED15-8C83-476B-96CA-FBF4C07ABBD4}" srcOrd="0" destOrd="0" presId="urn:microsoft.com/office/officeart/2008/layout/LinedList"/>
    <dgm:cxn modelId="{FC6E497B-C27D-4D1D-990C-8EEF52469866}" type="presParOf" srcId="{F4D0FC95-5B86-4536-94AB-8590479D4FCC}" destId="{27F6ADA9-AA19-4C2E-8475-85FBE06DD5E2}" srcOrd="1" destOrd="0" presId="urn:microsoft.com/office/officeart/2008/layout/LinedList"/>
    <dgm:cxn modelId="{1B0A4DD7-1906-4F3C-BF53-2859575D8CEC}" type="presParOf" srcId="{2EC1A73E-6146-4920-8D83-B5245AAA8460}" destId="{24508E3A-0547-402D-B012-26A92E8A554C}" srcOrd="32" destOrd="0" presId="urn:microsoft.com/office/officeart/2008/layout/LinedList"/>
    <dgm:cxn modelId="{AB338E3F-DE10-4C31-8069-59F6FBC85A1A}" type="presParOf" srcId="{2EC1A73E-6146-4920-8D83-B5245AAA8460}" destId="{D88DC016-61B0-4A15-96CD-194C05401614}" srcOrd="33" destOrd="0" presId="urn:microsoft.com/office/officeart/2008/layout/LinedList"/>
    <dgm:cxn modelId="{E6313E2A-74F5-4B90-B6EE-8B7572B82E1E}" type="presParOf" srcId="{D88DC016-61B0-4A15-96CD-194C05401614}" destId="{784437F5-EC2C-426F-9ECE-B16D4D0D98DA}" srcOrd="0" destOrd="0" presId="urn:microsoft.com/office/officeart/2008/layout/LinedList"/>
    <dgm:cxn modelId="{34B94C2E-9620-465E-9923-E3008191633E}" type="presParOf" srcId="{D88DC016-61B0-4A15-96CD-194C05401614}" destId="{28DB9A1A-8001-47CF-B33F-9B5EB6501FEF}" srcOrd="1" destOrd="0" presId="urn:microsoft.com/office/officeart/2008/layout/LinedList"/>
    <dgm:cxn modelId="{D8F68FF4-AF43-4072-B31C-0A4C617ED3F4}" type="presParOf" srcId="{2EC1A73E-6146-4920-8D83-B5245AAA8460}" destId="{65B43788-0A6C-4213-9EB4-ED63EDE71C18}" srcOrd="34" destOrd="0" presId="urn:microsoft.com/office/officeart/2008/layout/LinedList"/>
    <dgm:cxn modelId="{477E1626-A167-4176-A054-B1F5E86BB63B}" type="presParOf" srcId="{2EC1A73E-6146-4920-8D83-B5245AAA8460}" destId="{01019612-E86B-4E18-B502-D295355C3930}" srcOrd="35" destOrd="0" presId="urn:microsoft.com/office/officeart/2008/layout/LinedList"/>
    <dgm:cxn modelId="{1419FE5C-BB82-472A-BC34-5CD8EAC1FFB2}" type="presParOf" srcId="{01019612-E86B-4E18-B502-D295355C3930}" destId="{51D1FB93-F44C-4E42-A207-68632B344BFB}" srcOrd="0" destOrd="0" presId="urn:microsoft.com/office/officeart/2008/layout/LinedList"/>
    <dgm:cxn modelId="{73949B93-1692-448B-ADBC-D33446E62899}" type="presParOf" srcId="{01019612-E86B-4E18-B502-D295355C3930}" destId="{6EBE972E-47F1-4105-8B0B-F3731170DDC6}" srcOrd="1" destOrd="0" presId="urn:microsoft.com/office/officeart/2008/layout/LinedList"/>
    <dgm:cxn modelId="{762EE0B2-02A1-4514-B787-383C8951F25E}" type="presParOf" srcId="{2EC1A73E-6146-4920-8D83-B5245AAA8460}" destId="{9D34942C-387A-44DD-A7F6-8457FF949CDC}" srcOrd="36" destOrd="0" presId="urn:microsoft.com/office/officeart/2008/layout/LinedList"/>
    <dgm:cxn modelId="{51388149-8A5E-4987-8CD0-942D5CF76A86}" type="presParOf" srcId="{2EC1A73E-6146-4920-8D83-B5245AAA8460}" destId="{17A07F89-3AC5-4E97-8639-8D4E540FCF82}" srcOrd="37" destOrd="0" presId="urn:microsoft.com/office/officeart/2008/layout/LinedList"/>
    <dgm:cxn modelId="{7AF27FCD-5A56-4BBF-B415-7E93C15E06CE}" type="presParOf" srcId="{17A07F89-3AC5-4E97-8639-8D4E540FCF82}" destId="{45AD94C8-EC52-45CB-8CFB-E66D22D2325E}" srcOrd="0" destOrd="0" presId="urn:microsoft.com/office/officeart/2008/layout/LinedList"/>
    <dgm:cxn modelId="{6D3C335C-2B51-43B1-B2FD-A0583E55F715}" type="presParOf" srcId="{17A07F89-3AC5-4E97-8639-8D4E540FCF82}" destId="{59E58A10-316E-4CD7-9D1B-D866059521BB}" srcOrd="1" destOrd="0" presId="urn:microsoft.com/office/officeart/2008/layout/LinedList"/>
    <dgm:cxn modelId="{0043AAB7-B147-44F8-89CB-5FC896B1A4BF}" type="presParOf" srcId="{2EC1A73E-6146-4920-8D83-B5245AAA8460}" destId="{0F14BA83-F0DB-4B57-915D-2B5DAF79D184}" srcOrd="38" destOrd="0" presId="urn:microsoft.com/office/officeart/2008/layout/LinedList"/>
    <dgm:cxn modelId="{C6614D0F-1D85-4F3A-9AD7-13B611CCA4C1}" type="presParOf" srcId="{2EC1A73E-6146-4920-8D83-B5245AAA8460}" destId="{BA546C73-6112-481E-98FE-F21A31377629}" srcOrd="39" destOrd="0" presId="urn:microsoft.com/office/officeart/2008/layout/LinedList"/>
    <dgm:cxn modelId="{E47270E3-71D2-4AD8-AF4A-1385F22E008C}" type="presParOf" srcId="{BA546C73-6112-481E-98FE-F21A31377629}" destId="{8E4CB291-9E09-42B7-97A8-0B8B85AC2C7C}" srcOrd="0" destOrd="0" presId="urn:microsoft.com/office/officeart/2008/layout/LinedList"/>
    <dgm:cxn modelId="{27C86672-BA43-4AA8-97D8-E22ADEF16B72}" type="presParOf" srcId="{BA546C73-6112-481E-98FE-F21A31377629}" destId="{8041C405-5F21-45DD-8AD8-3F053543671A}" srcOrd="1" destOrd="0" presId="urn:microsoft.com/office/officeart/2008/layout/LinedList"/>
    <dgm:cxn modelId="{545DADFA-CDB4-4FA2-AF49-831E63FD5777}" type="presParOf" srcId="{2EC1A73E-6146-4920-8D83-B5245AAA8460}" destId="{6DDC86FB-715F-4CC4-8FA5-61E9A14D9826}" srcOrd="40" destOrd="0" presId="urn:microsoft.com/office/officeart/2008/layout/LinedList"/>
    <dgm:cxn modelId="{CB2C8F45-3454-42FE-839B-EFD04218B60E}" type="presParOf" srcId="{2EC1A73E-6146-4920-8D83-B5245AAA8460}" destId="{1AE43286-0F52-45C8-AE1E-8C5A071AEF07}" srcOrd="41" destOrd="0" presId="urn:microsoft.com/office/officeart/2008/layout/LinedList"/>
    <dgm:cxn modelId="{99D0B244-3A1C-4D0A-829D-F8088D69FEDA}" type="presParOf" srcId="{1AE43286-0F52-45C8-AE1E-8C5A071AEF07}" destId="{76ED9EE8-EC3D-4F14-BDCC-68D50DBD057B}" srcOrd="0" destOrd="0" presId="urn:microsoft.com/office/officeart/2008/layout/LinedList"/>
    <dgm:cxn modelId="{AC62F940-2F59-45EF-9330-157464068002}" type="presParOf" srcId="{1AE43286-0F52-45C8-AE1E-8C5A071AEF07}" destId="{9AF6DB25-FE4D-49DB-9FEC-F7E031E5C82E}" srcOrd="1" destOrd="0" presId="urn:microsoft.com/office/officeart/2008/layout/LinedList"/>
    <dgm:cxn modelId="{1664F7FE-992C-4E36-B023-517AA4D08913}" type="presParOf" srcId="{2EC1A73E-6146-4920-8D83-B5245AAA8460}" destId="{B85D9F2E-8659-46D9-A495-97F2629CF01A}" srcOrd="42" destOrd="0" presId="urn:microsoft.com/office/officeart/2008/layout/LinedList"/>
    <dgm:cxn modelId="{D0872E04-FCD9-409D-94A6-D57D82A27603}" type="presParOf" srcId="{2EC1A73E-6146-4920-8D83-B5245AAA8460}" destId="{95459044-DA76-422B-9808-4F7E755F785D}" srcOrd="43" destOrd="0" presId="urn:microsoft.com/office/officeart/2008/layout/LinedList"/>
    <dgm:cxn modelId="{87C7E343-F182-49FF-BC8B-523B941CDA6D}" type="presParOf" srcId="{95459044-DA76-422B-9808-4F7E755F785D}" destId="{CF3770CF-9C95-4C7E-9B65-8E5D559DED2B}" srcOrd="0" destOrd="0" presId="urn:microsoft.com/office/officeart/2008/layout/LinedList"/>
    <dgm:cxn modelId="{02259DB7-90E8-4475-93C5-5031C23A8B5B}" type="presParOf" srcId="{95459044-DA76-422B-9808-4F7E755F785D}" destId="{4C148D75-1137-4362-B4AF-601142C9E738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8A242D4-2EAA-4C24-A972-E16A3F5B30FA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B5BC799-4F9B-4356-857E-241091CB0A32}">
      <dgm:prSet phldrT="[Tekst]" custT="1"/>
      <dgm:spPr/>
      <dgm:t>
        <a:bodyPr/>
        <a:lstStyle/>
        <a:p>
          <a:r>
            <a:rPr lang="hr-HR" sz="1400" b="1"/>
            <a:t>GLAVA 00313 POLITIČKE STRANKE</a:t>
          </a:r>
        </a:p>
      </dgm:t>
    </dgm:pt>
    <dgm:pt modelId="{3CA00A73-F782-4E8E-9748-D190D6FB83F9}" type="parTrans" cxnId="{12BCAFAD-7372-4686-B0AE-D0467A8AD4C4}">
      <dgm:prSet/>
      <dgm:spPr/>
      <dgm:t>
        <a:bodyPr/>
        <a:lstStyle/>
        <a:p>
          <a:endParaRPr lang="hr-HR"/>
        </a:p>
      </dgm:t>
    </dgm:pt>
    <dgm:pt modelId="{77C0C33F-4180-4B3D-9806-B2BC7D1E1CAB}" type="sibTrans" cxnId="{12BCAFAD-7372-4686-B0AE-D0467A8AD4C4}">
      <dgm:prSet/>
      <dgm:spPr/>
      <dgm:t>
        <a:bodyPr/>
        <a:lstStyle/>
        <a:p>
          <a:endParaRPr lang="hr-HR"/>
        </a:p>
      </dgm:t>
    </dgm:pt>
    <dgm:pt modelId="{B63DF423-BD13-4EC5-AB33-EDB1AD58BBBC}">
      <dgm:prSet phldrT="[Tekst]" custT="1"/>
      <dgm:spPr/>
      <dgm:t>
        <a:bodyPr/>
        <a:lstStyle/>
        <a:p>
          <a:r>
            <a:rPr lang="hr-HR" sz="1400"/>
            <a:t>   </a:t>
          </a:r>
          <a:r>
            <a:rPr lang="hr-HR" sz="1400" b="0"/>
            <a:t>Program 1025-Političke stranke</a:t>
          </a:r>
        </a:p>
      </dgm:t>
    </dgm:pt>
    <dgm:pt modelId="{D072DDE8-0C33-45F0-8D33-5C67A8F99F44}" type="parTrans" cxnId="{80092636-84FD-4E24-A61F-A7E141945389}">
      <dgm:prSet/>
      <dgm:spPr/>
      <dgm:t>
        <a:bodyPr/>
        <a:lstStyle/>
        <a:p>
          <a:endParaRPr lang="hr-HR"/>
        </a:p>
      </dgm:t>
    </dgm:pt>
    <dgm:pt modelId="{DE28660A-3EC9-4502-899E-7AC4FE720566}" type="sibTrans" cxnId="{80092636-84FD-4E24-A61F-A7E141945389}">
      <dgm:prSet/>
      <dgm:spPr/>
      <dgm:t>
        <a:bodyPr/>
        <a:lstStyle/>
        <a:p>
          <a:endParaRPr lang="hr-HR"/>
        </a:p>
      </dgm:t>
    </dgm:pt>
    <dgm:pt modelId="{6E1A0D2A-CD2F-4010-8D8D-2B8E7E8B6408}">
      <dgm:prSet phldrT="[Tekst]" custT="1"/>
      <dgm:spPr/>
      <dgm:t>
        <a:bodyPr/>
        <a:lstStyle/>
        <a:p>
          <a:r>
            <a:rPr lang="hr-HR" sz="1400" b="1"/>
            <a:t>RAZDJEL 005 ODSJEK ZA RAZVOJNE PROJEKTE, PODUZETNIŠTVO I TURIZAM</a:t>
          </a:r>
        </a:p>
      </dgm:t>
    </dgm:pt>
    <dgm:pt modelId="{317E0EE4-BD86-4105-ACD8-997D38921A71}" type="parTrans" cxnId="{8C0830DD-CDEB-412D-B4E7-4DC9988EB3DD}">
      <dgm:prSet/>
      <dgm:spPr/>
      <dgm:t>
        <a:bodyPr/>
        <a:lstStyle/>
        <a:p>
          <a:endParaRPr lang="hr-HR"/>
        </a:p>
      </dgm:t>
    </dgm:pt>
    <dgm:pt modelId="{559A9A21-83CE-4675-852A-3295A60E1A52}" type="sibTrans" cxnId="{8C0830DD-CDEB-412D-B4E7-4DC9988EB3DD}">
      <dgm:prSet/>
      <dgm:spPr/>
      <dgm:t>
        <a:bodyPr/>
        <a:lstStyle/>
        <a:p>
          <a:endParaRPr lang="hr-HR"/>
        </a:p>
      </dgm:t>
    </dgm:pt>
    <dgm:pt modelId="{EDBEC9A1-227E-4470-994C-23FB56827A4C}">
      <dgm:prSet phldrT="[Tekst]" custT="1"/>
      <dgm:spPr/>
      <dgm:t>
        <a:bodyPr/>
        <a:lstStyle/>
        <a:p>
          <a:r>
            <a:rPr lang="hr-HR" sz="1400" b="1"/>
            <a:t>RAZDJEL 004 ODSJEK ZA KOMUNALNI SUSTAV, URBANIZAM I IMOVINU</a:t>
          </a:r>
        </a:p>
      </dgm:t>
    </dgm:pt>
    <dgm:pt modelId="{538516E1-C828-4F30-88B5-F260D1C4439C}" type="parTrans" cxnId="{34EC7671-3957-4DD6-8568-19A7325C9D6B}">
      <dgm:prSet/>
      <dgm:spPr/>
      <dgm:t>
        <a:bodyPr/>
        <a:lstStyle/>
        <a:p>
          <a:endParaRPr lang="hr-HR"/>
        </a:p>
      </dgm:t>
    </dgm:pt>
    <dgm:pt modelId="{A5DDD86C-1936-4E3B-A9BD-B858DC8F8CA1}" type="sibTrans" cxnId="{34EC7671-3957-4DD6-8568-19A7325C9D6B}">
      <dgm:prSet/>
      <dgm:spPr/>
      <dgm:t>
        <a:bodyPr/>
        <a:lstStyle/>
        <a:p>
          <a:endParaRPr lang="hr-HR"/>
        </a:p>
      </dgm:t>
    </dgm:pt>
    <dgm:pt modelId="{21B2BF45-82E4-4E81-AC98-D5332001D8C2}">
      <dgm:prSet phldrT="[Tekst]" custT="1"/>
      <dgm:spPr/>
      <dgm:t>
        <a:bodyPr/>
        <a:lstStyle/>
        <a:p>
          <a:r>
            <a:rPr lang="hr-HR" sz="1400" b="1"/>
            <a:t>GLAVA 00401 IZGRADNJA I ODRŽAVANJE KOM. INFRASTRUKTURE</a:t>
          </a:r>
        </a:p>
      </dgm:t>
    </dgm:pt>
    <dgm:pt modelId="{C258DB64-2703-4B5C-9960-930DA0723A78}" type="parTrans" cxnId="{4E507EBD-BF42-4149-A9B0-112BEB06A1F5}">
      <dgm:prSet/>
      <dgm:spPr/>
      <dgm:t>
        <a:bodyPr/>
        <a:lstStyle/>
        <a:p>
          <a:endParaRPr lang="hr-HR"/>
        </a:p>
      </dgm:t>
    </dgm:pt>
    <dgm:pt modelId="{73B093BE-BE94-4D61-A5B8-E8A5FECC07D7}" type="sibTrans" cxnId="{4E507EBD-BF42-4149-A9B0-112BEB06A1F5}">
      <dgm:prSet/>
      <dgm:spPr/>
      <dgm:t>
        <a:bodyPr/>
        <a:lstStyle/>
        <a:p>
          <a:endParaRPr lang="hr-HR"/>
        </a:p>
      </dgm:t>
    </dgm:pt>
    <dgm:pt modelId="{DAF368AA-B9F1-481C-A614-8BDC9A3659D7}">
      <dgm:prSet phldrT="[Tekst]" custT="1"/>
      <dgm:spPr/>
      <dgm:t>
        <a:bodyPr/>
        <a:lstStyle/>
        <a:p>
          <a:r>
            <a:rPr lang="hr-HR" sz="1400" b="0"/>
            <a:t>  Program 1026 Izgradnja i održavanje komunalne infrastrukture</a:t>
          </a:r>
        </a:p>
      </dgm:t>
    </dgm:pt>
    <dgm:pt modelId="{155D58EB-6489-4F50-9E38-D2BCDB42641E}" type="parTrans" cxnId="{7B33E70D-A912-4484-A647-7B68B1221C64}">
      <dgm:prSet/>
      <dgm:spPr/>
      <dgm:t>
        <a:bodyPr/>
        <a:lstStyle/>
        <a:p>
          <a:endParaRPr lang="hr-HR"/>
        </a:p>
      </dgm:t>
    </dgm:pt>
    <dgm:pt modelId="{02C11AFB-BFA1-44EB-8B2C-86D844FE383F}" type="sibTrans" cxnId="{7B33E70D-A912-4484-A647-7B68B1221C64}">
      <dgm:prSet/>
      <dgm:spPr/>
      <dgm:t>
        <a:bodyPr/>
        <a:lstStyle/>
        <a:p>
          <a:endParaRPr lang="hr-HR"/>
        </a:p>
      </dgm:t>
    </dgm:pt>
    <dgm:pt modelId="{2028474C-10F2-4BE2-A39F-D8C57E543AA5}">
      <dgm:prSet phldrT="[Tekst]" custT="1"/>
      <dgm:spPr/>
      <dgm:t>
        <a:bodyPr/>
        <a:lstStyle/>
        <a:p>
          <a:r>
            <a:rPr lang="hr-HR" sz="1400" b="0"/>
            <a:t>  Program 1027 Program energetske učinkovitosti</a:t>
          </a:r>
        </a:p>
      </dgm:t>
    </dgm:pt>
    <dgm:pt modelId="{621EAEEE-F834-4F39-A8EB-DD94E232D9B8}" type="parTrans" cxnId="{9280E84C-CB5E-4175-8884-8FE66B633D38}">
      <dgm:prSet/>
      <dgm:spPr/>
      <dgm:t>
        <a:bodyPr/>
        <a:lstStyle/>
        <a:p>
          <a:endParaRPr lang="hr-HR"/>
        </a:p>
      </dgm:t>
    </dgm:pt>
    <dgm:pt modelId="{79DB7B4C-77BB-482F-A267-45A8ECC9E563}" type="sibTrans" cxnId="{9280E84C-CB5E-4175-8884-8FE66B633D38}">
      <dgm:prSet/>
      <dgm:spPr/>
      <dgm:t>
        <a:bodyPr/>
        <a:lstStyle/>
        <a:p>
          <a:endParaRPr lang="hr-HR"/>
        </a:p>
      </dgm:t>
    </dgm:pt>
    <dgm:pt modelId="{D57F5BB7-EDF1-493C-97C8-6FF33E2D678F}">
      <dgm:prSet phldrT="[Tekst]" custT="1"/>
      <dgm:spPr/>
      <dgm:t>
        <a:bodyPr/>
        <a:lstStyle/>
        <a:p>
          <a:r>
            <a:rPr lang="hr-HR" sz="1400" b="1"/>
            <a:t>GLAVA 00501 PODUZETNIŠTVO </a:t>
          </a:r>
        </a:p>
      </dgm:t>
    </dgm:pt>
    <dgm:pt modelId="{F67572B6-A21D-4050-BB73-7B4D031CB69E}" type="parTrans" cxnId="{01BE6E9E-4BD5-4CC3-B18D-55E67226E743}">
      <dgm:prSet/>
      <dgm:spPr/>
      <dgm:t>
        <a:bodyPr/>
        <a:lstStyle/>
        <a:p>
          <a:endParaRPr lang="hr-HR"/>
        </a:p>
      </dgm:t>
    </dgm:pt>
    <dgm:pt modelId="{62FB1758-09D5-4F6D-9C87-D1A063025E55}" type="sibTrans" cxnId="{01BE6E9E-4BD5-4CC3-B18D-55E67226E743}">
      <dgm:prSet/>
      <dgm:spPr/>
      <dgm:t>
        <a:bodyPr/>
        <a:lstStyle/>
        <a:p>
          <a:endParaRPr lang="hr-HR"/>
        </a:p>
      </dgm:t>
    </dgm:pt>
    <dgm:pt modelId="{8FCEA82E-99AF-4AD9-9B60-61FE1EE39DCF}">
      <dgm:prSet phldrT="[Tekst]" custT="1"/>
      <dgm:spPr/>
      <dgm:t>
        <a:bodyPr/>
        <a:lstStyle/>
        <a:p>
          <a:r>
            <a:rPr lang="hr-HR" sz="1400" b="0"/>
            <a:t>  Program 1028 Program razvoja poduzetništva</a:t>
          </a:r>
        </a:p>
      </dgm:t>
    </dgm:pt>
    <dgm:pt modelId="{556AD7F4-44A8-4DC7-867C-961B8CF61F5B}" type="parTrans" cxnId="{2410212E-F219-45CD-BE68-C512589219A1}">
      <dgm:prSet/>
      <dgm:spPr/>
      <dgm:t>
        <a:bodyPr/>
        <a:lstStyle/>
        <a:p>
          <a:endParaRPr lang="hr-HR"/>
        </a:p>
      </dgm:t>
    </dgm:pt>
    <dgm:pt modelId="{CAA7B17A-6E98-4D02-8F5B-AEBFEFAF4F52}" type="sibTrans" cxnId="{2410212E-F219-45CD-BE68-C512589219A1}">
      <dgm:prSet/>
      <dgm:spPr/>
      <dgm:t>
        <a:bodyPr/>
        <a:lstStyle/>
        <a:p>
          <a:endParaRPr lang="hr-HR"/>
        </a:p>
      </dgm:t>
    </dgm:pt>
    <dgm:pt modelId="{DDD6F3BD-7470-469A-AC94-45AA99ABD7C7}">
      <dgm:prSet phldrT="[Tekst]" custT="1"/>
      <dgm:spPr/>
      <dgm:t>
        <a:bodyPr/>
        <a:lstStyle/>
        <a:p>
          <a:r>
            <a:rPr lang="hr-HR" sz="1400" b="0"/>
            <a:t>   Program 1030 Program razvoja poljoprivrede</a:t>
          </a:r>
        </a:p>
      </dgm:t>
    </dgm:pt>
    <dgm:pt modelId="{D147F4A4-B35F-40A3-953F-27B984F96C11}" type="parTrans" cxnId="{601FF30E-6B7C-4876-81C1-C1A60CA10B34}">
      <dgm:prSet/>
      <dgm:spPr/>
      <dgm:t>
        <a:bodyPr/>
        <a:lstStyle/>
        <a:p>
          <a:endParaRPr lang="hr-HR"/>
        </a:p>
      </dgm:t>
    </dgm:pt>
    <dgm:pt modelId="{E2F60F17-316A-447C-94ED-D877641F3E17}" type="sibTrans" cxnId="{601FF30E-6B7C-4876-81C1-C1A60CA10B34}">
      <dgm:prSet/>
      <dgm:spPr/>
      <dgm:t>
        <a:bodyPr/>
        <a:lstStyle/>
        <a:p>
          <a:endParaRPr lang="hr-HR"/>
        </a:p>
      </dgm:t>
    </dgm:pt>
    <dgm:pt modelId="{696402B0-43EA-4A75-9149-E5C8A56A207C}">
      <dgm:prSet phldrT="[Tekst]" custT="1"/>
      <dgm:spPr/>
      <dgm:t>
        <a:bodyPr/>
        <a:lstStyle/>
        <a:p>
          <a:r>
            <a:rPr lang="hr-HR" sz="1400" b="1"/>
            <a:t>GLAVA 00502 RAZVOJNI PROJEKTI </a:t>
          </a:r>
        </a:p>
      </dgm:t>
    </dgm:pt>
    <dgm:pt modelId="{9030BB0A-EAD2-43DC-A952-4E634748D57E}" type="parTrans" cxnId="{C9AEB727-BAC9-411D-8BFB-45BA01277472}">
      <dgm:prSet/>
      <dgm:spPr/>
      <dgm:t>
        <a:bodyPr/>
        <a:lstStyle/>
        <a:p>
          <a:endParaRPr lang="hr-HR"/>
        </a:p>
      </dgm:t>
    </dgm:pt>
    <dgm:pt modelId="{7D782039-D8A2-499C-AFF8-AFD420CAE3A2}" type="sibTrans" cxnId="{C9AEB727-BAC9-411D-8BFB-45BA01277472}">
      <dgm:prSet/>
      <dgm:spPr/>
      <dgm:t>
        <a:bodyPr/>
        <a:lstStyle/>
        <a:p>
          <a:endParaRPr lang="hr-HR"/>
        </a:p>
      </dgm:t>
    </dgm:pt>
    <dgm:pt modelId="{AED93209-45A3-4CE7-98CD-56F4D1FBA5EC}">
      <dgm:prSet phldrT="[Tekst]" custT="1"/>
      <dgm:spPr/>
      <dgm:t>
        <a:bodyPr/>
        <a:lstStyle/>
        <a:p>
          <a:r>
            <a:rPr lang="hr-HR" sz="1400" b="0"/>
            <a:t>Program 1031 Realizacija EU projekata</a:t>
          </a:r>
        </a:p>
      </dgm:t>
    </dgm:pt>
    <dgm:pt modelId="{1768C1FF-5E24-40E8-8B31-31CFCD4A5346}" type="parTrans" cxnId="{5204357F-3A02-4CBD-8AAE-3767D21C68C9}">
      <dgm:prSet/>
      <dgm:spPr/>
      <dgm:t>
        <a:bodyPr/>
        <a:lstStyle/>
        <a:p>
          <a:endParaRPr lang="hr-HR"/>
        </a:p>
      </dgm:t>
    </dgm:pt>
    <dgm:pt modelId="{033AC542-C92E-4D68-BE43-980EDE63FA9F}" type="sibTrans" cxnId="{5204357F-3A02-4CBD-8AAE-3767D21C68C9}">
      <dgm:prSet/>
      <dgm:spPr/>
      <dgm:t>
        <a:bodyPr/>
        <a:lstStyle/>
        <a:p>
          <a:endParaRPr lang="hr-HR"/>
        </a:p>
      </dgm:t>
    </dgm:pt>
    <dgm:pt modelId="{4BBD09AD-FF00-4652-8AD7-7ABBD509CA2D}" type="pres">
      <dgm:prSet presAssocID="{C8A242D4-2EAA-4C24-A972-E16A3F5B30FA}" presName="vert0" presStyleCnt="0">
        <dgm:presLayoutVars>
          <dgm:dir/>
          <dgm:animOne val="branch"/>
          <dgm:animLvl val="lvl"/>
        </dgm:presLayoutVars>
      </dgm:prSet>
      <dgm:spPr/>
    </dgm:pt>
    <dgm:pt modelId="{273499F7-6496-4068-A416-7E2B6BA6A923}" type="pres">
      <dgm:prSet presAssocID="{DB5BC799-4F9B-4356-857E-241091CB0A32}" presName="thickLine" presStyleLbl="alignNode1" presStyleIdx="0" presStyleCnt="12"/>
      <dgm:spPr/>
    </dgm:pt>
    <dgm:pt modelId="{D11C4E44-56BC-47AA-92FA-80E4B1AB8CD2}" type="pres">
      <dgm:prSet presAssocID="{DB5BC799-4F9B-4356-857E-241091CB0A32}" presName="horz1" presStyleCnt="0"/>
      <dgm:spPr/>
    </dgm:pt>
    <dgm:pt modelId="{B0D94805-29DF-4830-826B-87D227732358}" type="pres">
      <dgm:prSet presAssocID="{DB5BC799-4F9B-4356-857E-241091CB0A32}" presName="tx1" presStyleLbl="revTx" presStyleIdx="0" presStyleCnt="12"/>
      <dgm:spPr/>
    </dgm:pt>
    <dgm:pt modelId="{B6BB3CF0-1B71-4AAB-BAAF-F615D4B46722}" type="pres">
      <dgm:prSet presAssocID="{DB5BC799-4F9B-4356-857E-241091CB0A32}" presName="vert1" presStyleCnt="0"/>
      <dgm:spPr/>
    </dgm:pt>
    <dgm:pt modelId="{EFB61D13-7FC8-4DA6-80EF-1E611DE03404}" type="pres">
      <dgm:prSet presAssocID="{B63DF423-BD13-4EC5-AB33-EDB1AD58BBBC}" presName="thickLine" presStyleLbl="alignNode1" presStyleIdx="1" presStyleCnt="12"/>
      <dgm:spPr/>
    </dgm:pt>
    <dgm:pt modelId="{D1832BB6-60A3-4602-AD61-77DD646B3C91}" type="pres">
      <dgm:prSet presAssocID="{B63DF423-BD13-4EC5-AB33-EDB1AD58BBBC}" presName="horz1" presStyleCnt="0"/>
      <dgm:spPr/>
    </dgm:pt>
    <dgm:pt modelId="{C570450B-E4C8-4836-B453-6DAB713E7440}" type="pres">
      <dgm:prSet presAssocID="{B63DF423-BD13-4EC5-AB33-EDB1AD58BBBC}" presName="tx1" presStyleLbl="revTx" presStyleIdx="1" presStyleCnt="12"/>
      <dgm:spPr/>
    </dgm:pt>
    <dgm:pt modelId="{B1F264B6-FC3A-4E0C-89A4-D70B3B4F5A71}" type="pres">
      <dgm:prSet presAssocID="{B63DF423-BD13-4EC5-AB33-EDB1AD58BBBC}" presName="vert1" presStyleCnt="0"/>
      <dgm:spPr/>
    </dgm:pt>
    <dgm:pt modelId="{5F3CBBDF-BD82-4D66-BEFC-3102D513E1E2}" type="pres">
      <dgm:prSet presAssocID="{EDBEC9A1-227E-4470-994C-23FB56827A4C}" presName="thickLine" presStyleLbl="alignNode1" presStyleIdx="2" presStyleCnt="12"/>
      <dgm:spPr/>
    </dgm:pt>
    <dgm:pt modelId="{82639FDF-7ADA-40AE-A4B0-5A4A840C69CA}" type="pres">
      <dgm:prSet presAssocID="{EDBEC9A1-227E-4470-994C-23FB56827A4C}" presName="horz1" presStyleCnt="0"/>
      <dgm:spPr/>
    </dgm:pt>
    <dgm:pt modelId="{9253FA8B-9E05-4E8E-8485-1E4A84170F09}" type="pres">
      <dgm:prSet presAssocID="{EDBEC9A1-227E-4470-994C-23FB56827A4C}" presName="tx1" presStyleLbl="revTx" presStyleIdx="2" presStyleCnt="12"/>
      <dgm:spPr/>
    </dgm:pt>
    <dgm:pt modelId="{CA1A5680-F63E-47D2-81BD-227289511781}" type="pres">
      <dgm:prSet presAssocID="{EDBEC9A1-227E-4470-994C-23FB56827A4C}" presName="vert1" presStyleCnt="0"/>
      <dgm:spPr/>
    </dgm:pt>
    <dgm:pt modelId="{DAF7A09A-9791-442B-B5CA-91BCF7923F8D}" type="pres">
      <dgm:prSet presAssocID="{21B2BF45-82E4-4E81-AC98-D5332001D8C2}" presName="thickLine" presStyleLbl="alignNode1" presStyleIdx="3" presStyleCnt="12"/>
      <dgm:spPr/>
    </dgm:pt>
    <dgm:pt modelId="{B83F4B3D-C80F-4594-9E36-A140E357EAF6}" type="pres">
      <dgm:prSet presAssocID="{21B2BF45-82E4-4E81-AC98-D5332001D8C2}" presName="horz1" presStyleCnt="0"/>
      <dgm:spPr/>
    </dgm:pt>
    <dgm:pt modelId="{4BFF518D-4AFE-4577-896F-3142C45E0E3F}" type="pres">
      <dgm:prSet presAssocID="{21B2BF45-82E4-4E81-AC98-D5332001D8C2}" presName="tx1" presStyleLbl="revTx" presStyleIdx="3" presStyleCnt="12"/>
      <dgm:spPr/>
    </dgm:pt>
    <dgm:pt modelId="{EC0A63B4-AF2D-4AB5-8F44-89D36984B1FB}" type="pres">
      <dgm:prSet presAssocID="{21B2BF45-82E4-4E81-AC98-D5332001D8C2}" presName="vert1" presStyleCnt="0"/>
      <dgm:spPr/>
    </dgm:pt>
    <dgm:pt modelId="{840648A3-5424-45F9-B025-5BBCC57E1DAD}" type="pres">
      <dgm:prSet presAssocID="{DAF368AA-B9F1-481C-A614-8BDC9A3659D7}" presName="thickLine" presStyleLbl="alignNode1" presStyleIdx="4" presStyleCnt="12"/>
      <dgm:spPr/>
    </dgm:pt>
    <dgm:pt modelId="{E96325A6-4479-405A-B715-52D1B10F4E16}" type="pres">
      <dgm:prSet presAssocID="{DAF368AA-B9F1-481C-A614-8BDC9A3659D7}" presName="horz1" presStyleCnt="0"/>
      <dgm:spPr/>
    </dgm:pt>
    <dgm:pt modelId="{016149FF-4B79-4DF1-A784-ABABD767E151}" type="pres">
      <dgm:prSet presAssocID="{DAF368AA-B9F1-481C-A614-8BDC9A3659D7}" presName="tx1" presStyleLbl="revTx" presStyleIdx="4" presStyleCnt="12"/>
      <dgm:spPr/>
    </dgm:pt>
    <dgm:pt modelId="{DC8AD235-3DF0-496E-9E05-426547E568CD}" type="pres">
      <dgm:prSet presAssocID="{DAF368AA-B9F1-481C-A614-8BDC9A3659D7}" presName="vert1" presStyleCnt="0"/>
      <dgm:spPr/>
    </dgm:pt>
    <dgm:pt modelId="{C6094EA4-56FC-455B-B426-0D0108C88D07}" type="pres">
      <dgm:prSet presAssocID="{2028474C-10F2-4BE2-A39F-D8C57E543AA5}" presName="thickLine" presStyleLbl="alignNode1" presStyleIdx="5" presStyleCnt="12"/>
      <dgm:spPr/>
    </dgm:pt>
    <dgm:pt modelId="{B5854D69-655D-48A5-AF69-5F903E59369D}" type="pres">
      <dgm:prSet presAssocID="{2028474C-10F2-4BE2-A39F-D8C57E543AA5}" presName="horz1" presStyleCnt="0"/>
      <dgm:spPr/>
    </dgm:pt>
    <dgm:pt modelId="{0AFBC63C-0330-47CD-A972-84B3452494A9}" type="pres">
      <dgm:prSet presAssocID="{2028474C-10F2-4BE2-A39F-D8C57E543AA5}" presName="tx1" presStyleLbl="revTx" presStyleIdx="5" presStyleCnt="12"/>
      <dgm:spPr/>
    </dgm:pt>
    <dgm:pt modelId="{CD5CB1BC-ECB5-45D4-8F72-D41E37E49993}" type="pres">
      <dgm:prSet presAssocID="{2028474C-10F2-4BE2-A39F-D8C57E543AA5}" presName="vert1" presStyleCnt="0"/>
      <dgm:spPr/>
    </dgm:pt>
    <dgm:pt modelId="{3B717C59-6C30-4A89-9F57-CABD6E5F3480}" type="pres">
      <dgm:prSet presAssocID="{6E1A0D2A-CD2F-4010-8D8D-2B8E7E8B6408}" presName="thickLine" presStyleLbl="alignNode1" presStyleIdx="6" presStyleCnt="12"/>
      <dgm:spPr/>
    </dgm:pt>
    <dgm:pt modelId="{D3156144-88F6-46B8-B5CC-8B768E92DB51}" type="pres">
      <dgm:prSet presAssocID="{6E1A0D2A-CD2F-4010-8D8D-2B8E7E8B6408}" presName="horz1" presStyleCnt="0"/>
      <dgm:spPr/>
    </dgm:pt>
    <dgm:pt modelId="{1455FE7F-6673-4A0B-8801-9357532E19FF}" type="pres">
      <dgm:prSet presAssocID="{6E1A0D2A-CD2F-4010-8D8D-2B8E7E8B6408}" presName="tx1" presStyleLbl="revTx" presStyleIdx="6" presStyleCnt="12"/>
      <dgm:spPr/>
    </dgm:pt>
    <dgm:pt modelId="{2698A091-A309-4D44-ACC7-9B7630155649}" type="pres">
      <dgm:prSet presAssocID="{6E1A0D2A-CD2F-4010-8D8D-2B8E7E8B6408}" presName="vert1" presStyleCnt="0"/>
      <dgm:spPr/>
    </dgm:pt>
    <dgm:pt modelId="{2203A9F5-3105-4EEC-969E-D9ADE45710BA}" type="pres">
      <dgm:prSet presAssocID="{D57F5BB7-EDF1-493C-97C8-6FF33E2D678F}" presName="thickLine" presStyleLbl="alignNode1" presStyleIdx="7" presStyleCnt="12"/>
      <dgm:spPr/>
    </dgm:pt>
    <dgm:pt modelId="{77C84BA6-B424-4ECE-9E94-5E2D6634886E}" type="pres">
      <dgm:prSet presAssocID="{D57F5BB7-EDF1-493C-97C8-6FF33E2D678F}" presName="horz1" presStyleCnt="0"/>
      <dgm:spPr/>
    </dgm:pt>
    <dgm:pt modelId="{B0B81EBB-8E05-44F1-8AC2-A31033CEB139}" type="pres">
      <dgm:prSet presAssocID="{D57F5BB7-EDF1-493C-97C8-6FF33E2D678F}" presName="tx1" presStyleLbl="revTx" presStyleIdx="7" presStyleCnt="12"/>
      <dgm:spPr/>
    </dgm:pt>
    <dgm:pt modelId="{DC283725-ADAA-4E07-A646-9AC03A56C1B9}" type="pres">
      <dgm:prSet presAssocID="{D57F5BB7-EDF1-493C-97C8-6FF33E2D678F}" presName="vert1" presStyleCnt="0"/>
      <dgm:spPr/>
    </dgm:pt>
    <dgm:pt modelId="{321793F6-C429-41B3-B2C7-BF73D5FD8EDF}" type="pres">
      <dgm:prSet presAssocID="{8FCEA82E-99AF-4AD9-9B60-61FE1EE39DCF}" presName="thickLine" presStyleLbl="alignNode1" presStyleIdx="8" presStyleCnt="12"/>
      <dgm:spPr/>
    </dgm:pt>
    <dgm:pt modelId="{B31308CE-7FB0-4067-9AF5-4A86ACCD97B3}" type="pres">
      <dgm:prSet presAssocID="{8FCEA82E-99AF-4AD9-9B60-61FE1EE39DCF}" presName="horz1" presStyleCnt="0"/>
      <dgm:spPr/>
    </dgm:pt>
    <dgm:pt modelId="{3730D869-3264-4BF8-9AA8-B8DB57CD98D9}" type="pres">
      <dgm:prSet presAssocID="{8FCEA82E-99AF-4AD9-9B60-61FE1EE39DCF}" presName="tx1" presStyleLbl="revTx" presStyleIdx="8" presStyleCnt="12"/>
      <dgm:spPr/>
    </dgm:pt>
    <dgm:pt modelId="{89A32A0E-E68A-426B-A66D-96937B839BCC}" type="pres">
      <dgm:prSet presAssocID="{8FCEA82E-99AF-4AD9-9B60-61FE1EE39DCF}" presName="vert1" presStyleCnt="0"/>
      <dgm:spPr/>
    </dgm:pt>
    <dgm:pt modelId="{451B0D6E-7276-4A27-9876-3112DC61C48A}" type="pres">
      <dgm:prSet presAssocID="{DDD6F3BD-7470-469A-AC94-45AA99ABD7C7}" presName="thickLine" presStyleLbl="alignNode1" presStyleIdx="9" presStyleCnt="12"/>
      <dgm:spPr/>
    </dgm:pt>
    <dgm:pt modelId="{7B371C49-FCEF-4CE7-AF69-D1E7F6DE067E}" type="pres">
      <dgm:prSet presAssocID="{DDD6F3BD-7470-469A-AC94-45AA99ABD7C7}" presName="horz1" presStyleCnt="0"/>
      <dgm:spPr/>
    </dgm:pt>
    <dgm:pt modelId="{215B1FBB-4401-465D-926D-91FA5016514A}" type="pres">
      <dgm:prSet presAssocID="{DDD6F3BD-7470-469A-AC94-45AA99ABD7C7}" presName="tx1" presStyleLbl="revTx" presStyleIdx="9" presStyleCnt="12"/>
      <dgm:spPr/>
    </dgm:pt>
    <dgm:pt modelId="{A364902E-3416-41A6-9798-03B0D3B9673D}" type="pres">
      <dgm:prSet presAssocID="{DDD6F3BD-7470-469A-AC94-45AA99ABD7C7}" presName="vert1" presStyleCnt="0"/>
      <dgm:spPr/>
    </dgm:pt>
    <dgm:pt modelId="{40E2FB5C-DF24-4A72-BF20-219B5F86D246}" type="pres">
      <dgm:prSet presAssocID="{696402B0-43EA-4A75-9149-E5C8A56A207C}" presName="thickLine" presStyleLbl="alignNode1" presStyleIdx="10" presStyleCnt="12"/>
      <dgm:spPr/>
    </dgm:pt>
    <dgm:pt modelId="{B7A12327-DF0A-4A15-8EE5-534BEFA1E070}" type="pres">
      <dgm:prSet presAssocID="{696402B0-43EA-4A75-9149-E5C8A56A207C}" presName="horz1" presStyleCnt="0"/>
      <dgm:spPr/>
    </dgm:pt>
    <dgm:pt modelId="{4589E459-04EB-4A65-BE23-F017B4F6A70F}" type="pres">
      <dgm:prSet presAssocID="{696402B0-43EA-4A75-9149-E5C8A56A207C}" presName="tx1" presStyleLbl="revTx" presStyleIdx="10" presStyleCnt="12"/>
      <dgm:spPr/>
    </dgm:pt>
    <dgm:pt modelId="{5F27286D-2F01-4E8D-839F-2CFB4D2833D5}" type="pres">
      <dgm:prSet presAssocID="{696402B0-43EA-4A75-9149-E5C8A56A207C}" presName="vert1" presStyleCnt="0"/>
      <dgm:spPr/>
    </dgm:pt>
    <dgm:pt modelId="{287F9A42-681D-4273-84DE-1E018B797636}" type="pres">
      <dgm:prSet presAssocID="{AED93209-45A3-4CE7-98CD-56F4D1FBA5EC}" presName="thickLine" presStyleLbl="alignNode1" presStyleIdx="11" presStyleCnt="12"/>
      <dgm:spPr/>
    </dgm:pt>
    <dgm:pt modelId="{8914166B-537B-4A6B-B6E7-6FDEFCF9C28E}" type="pres">
      <dgm:prSet presAssocID="{AED93209-45A3-4CE7-98CD-56F4D1FBA5EC}" presName="horz1" presStyleCnt="0"/>
      <dgm:spPr/>
    </dgm:pt>
    <dgm:pt modelId="{FF68C663-A3C0-48A7-B0CF-3EDE12A30999}" type="pres">
      <dgm:prSet presAssocID="{AED93209-45A3-4CE7-98CD-56F4D1FBA5EC}" presName="tx1" presStyleLbl="revTx" presStyleIdx="11" presStyleCnt="12"/>
      <dgm:spPr/>
    </dgm:pt>
    <dgm:pt modelId="{9BA1BC7B-16B7-4AF6-A393-2F84EE4AA295}" type="pres">
      <dgm:prSet presAssocID="{AED93209-45A3-4CE7-98CD-56F4D1FBA5EC}" presName="vert1" presStyleCnt="0"/>
      <dgm:spPr/>
    </dgm:pt>
  </dgm:ptLst>
  <dgm:cxnLst>
    <dgm:cxn modelId="{7B33E70D-A912-4484-A647-7B68B1221C64}" srcId="{C8A242D4-2EAA-4C24-A972-E16A3F5B30FA}" destId="{DAF368AA-B9F1-481C-A614-8BDC9A3659D7}" srcOrd="4" destOrd="0" parTransId="{155D58EB-6489-4F50-9E38-D2BCDB42641E}" sibTransId="{02C11AFB-BFA1-44EB-8B2C-86D844FE383F}"/>
    <dgm:cxn modelId="{601FF30E-6B7C-4876-81C1-C1A60CA10B34}" srcId="{C8A242D4-2EAA-4C24-A972-E16A3F5B30FA}" destId="{DDD6F3BD-7470-469A-AC94-45AA99ABD7C7}" srcOrd="9" destOrd="0" parTransId="{D147F4A4-B35F-40A3-953F-27B984F96C11}" sibTransId="{E2F60F17-316A-447C-94ED-D877641F3E17}"/>
    <dgm:cxn modelId="{D3D2901D-9076-45D2-8DB5-57601302C2DA}" type="presOf" srcId="{8FCEA82E-99AF-4AD9-9B60-61FE1EE39DCF}" destId="{3730D869-3264-4BF8-9AA8-B8DB57CD98D9}" srcOrd="0" destOrd="0" presId="urn:microsoft.com/office/officeart/2008/layout/LinedList"/>
    <dgm:cxn modelId="{C9AEB727-BAC9-411D-8BFB-45BA01277472}" srcId="{C8A242D4-2EAA-4C24-A972-E16A3F5B30FA}" destId="{696402B0-43EA-4A75-9149-E5C8A56A207C}" srcOrd="10" destOrd="0" parTransId="{9030BB0A-EAD2-43DC-A952-4E634748D57E}" sibTransId="{7D782039-D8A2-499C-AFF8-AFD420CAE3A2}"/>
    <dgm:cxn modelId="{2410212E-F219-45CD-BE68-C512589219A1}" srcId="{C8A242D4-2EAA-4C24-A972-E16A3F5B30FA}" destId="{8FCEA82E-99AF-4AD9-9B60-61FE1EE39DCF}" srcOrd="8" destOrd="0" parTransId="{556AD7F4-44A8-4DC7-867C-961B8CF61F5B}" sibTransId="{CAA7B17A-6E98-4D02-8F5B-AEBFEFAF4F52}"/>
    <dgm:cxn modelId="{E6590133-C40C-4EBB-9FD9-721F7C129C0A}" type="presOf" srcId="{DB5BC799-4F9B-4356-857E-241091CB0A32}" destId="{B0D94805-29DF-4830-826B-87D227732358}" srcOrd="0" destOrd="0" presId="urn:microsoft.com/office/officeart/2008/layout/LinedList"/>
    <dgm:cxn modelId="{80092636-84FD-4E24-A61F-A7E141945389}" srcId="{C8A242D4-2EAA-4C24-A972-E16A3F5B30FA}" destId="{B63DF423-BD13-4EC5-AB33-EDB1AD58BBBC}" srcOrd="1" destOrd="0" parTransId="{D072DDE8-0C33-45F0-8D33-5C67A8F99F44}" sibTransId="{DE28660A-3EC9-4502-899E-7AC4FE720566}"/>
    <dgm:cxn modelId="{E1AD7E44-ABC9-49F9-A4A9-22873BD79A2C}" type="presOf" srcId="{DAF368AA-B9F1-481C-A614-8BDC9A3659D7}" destId="{016149FF-4B79-4DF1-A784-ABABD767E151}" srcOrd="0" destOrd="0" presId="urn:microsoft.com/office/officeart/2008/layout/LinedList"/>
    <dgm:cxn modelId="{5B26E549-2B51-4810-BDA3-4F986878FD46}" type="presOf" srcId="{DDD6F3BD-7470-469A-AC94-45AA99ABD7C7}" destId="{215B1FBB-4401-465D-926D-91FA5016514A}" srcOrd="0" destOrd="0" presId="urn:microsoft.com/office/officeart/2008/layout/LinedList"/>
    <dgm:cxn modelId="{9280E84C-CB5E-4175-8884-8FE66B633D38}" srcId="{C8A242D4-2EAA-4C24-A972-E16A3F5B30FA}" destId="{2028474C-10F2-4BE2-A39F-D8C57E543AA5}" srcOrd="5" destOrd="0" parTransId="{621EAEEE-F834-4F39-A8EB-DD94E232D9B8}" sibTransId="{79DB7B4C-77BB-482F-A267-45A8ECC9E563}"/>
    <dgm:cxn modelId="{34EC7671-3957-4DD6-8568-19A7325C9D6B}" srcId="{C8A242D4-2EAA-4C24-A972-E16A3F5B30FA}" destId="{EDBEC9A1-227E-4470-994C-23FB56827A4C}" srcOrd="2" destOrd="0" parTransId="{538516E1-C828-4F30-88B5-F260D1C4439C}" sibTransId="{A5DDD86C-1936-4E3B-A9BD-B858DC8F8CA1}"/>
    <dgm:cxn modelId="{5204357F-3A02-4CBD-8AAE-3767D21C68C9}" srcId="{C8A242D4-2EAA-4C24-A972-E16A3F5B30FA}" destId="{AED93209-45A3-4CE7-98CD-56F4D1FBA5EC}" srcOrd="11" destOrd="0" parTransId="{1768C1FF-5E24-40E8-8B31-31CFCD4A5346}" sibTransId="{033AC542-C92E-4D68-BE43-980EDE63FA9F}"/>
    <dgm:cxn modelId="{FE191A92-041D-4643-ABC4-4A33A119B76B}" type="presOf" srcId="{6E1A0D2A-CD2F-4010-8D8D-2B8E7E8B6408}" destId="{1455FE7F-6673-4A0B-8801-9357532E19FF}" srcOrd="0" destOrd="0" presId="urn:microsoft.com/office/officeart/2008/layout/LinedList"/>
    <dgm:cxn modelId="{E3F1A598-5CDF-44D6-AFEA-6B58A635904C}" type="presOf" srcId="{C8A242D4-2EAA-4C24-A972-E16A3F5B30FA}" destId="{4BBD09AD-FF00-4652-8AD7-7ABBD509CA2D}" srcOrd="0" destOrd="0" presId="urn:microsoft.com/office/officeart/2008/layout/LinedList"/>
    <dgm:cxn modelId="{01BE6E9E-4BD5-4CC3-B18D-55E67226E743}" srcId="{C8A242D4-2EAA-4C24-A972-E16A3F5B30FA}" destId="{D57F5BB7-EDF1-493C-97C8-6FF33E2D678F}" srcOrd="7" destOrd="0" parTransId="{F67572B6-A21D-4050-BB73-7B4D031CB69E}" sibTransId="{62FB1758-09D5-4F6D-9C87-D1A063025E55}"/>
    <dgm:cxn modelId="{E47956AC-E928-4AB6-BD2B-3AD80980944D}" type="presOf" srcId="{696402B0-43EA-4A75-9149-E5C8A56A207C}" destId="{4589E459-04EB-4A65-BE23-F017B4F6A70F}" srcOrd="0" destOrd="0" presId="urn:microsoft.com/office/officeart/2008/layout/LinedList"/>
    <dgm:cxn modelId="{12BCAFAD-7372-4686-B0AE-D0467A8AD4C4}" srcId="{C8A242D4-2EAA-4C24-A972-E16A3F5B30FA}" destId="{DB5BC799-4F9B-4356-857E-241091CB0A32}" srcOrd="0" destOrd="0" parTransId="{3CA00A73-F782-4E8E-9748-D190D6FB83F9}" sibTransId="{77C0C33F-4180-4B3D-9806-B2BC7D1E1CAB}"/>
    <dgm:cxn modelId="{74D0C4B0-BE6F-4A8E-99C9-BEC0A8932DFA}" type="presOf" srcId="{2028474C-10F2-4BE2-A39F-D8C57E543AA5}" destId="{0AFBC63C-0330-47CD-A972-84B3452494A9}" srcOrd="0" destOrd="0" presId="urn:microsoft.com/office/officeart/2008/layout/LinedList"/>
    <dgm:cxn modelId="{37C881B2-C602-4C35-B0ED-A79A3AA308FC}" type="presOf" srcId="{B63DF423-BD13-4EC5-AB33-EDB1AD58BBBC}" destId="{C570450B-E4C8-4836-B453-6DAB713E7440}" srcOrd="0" destOrd="0" presId="urn:microsoft.com/office/officeart/2008/layout/LinedList"/>
    <dgm:cxn modelId="{DAA64DB4-218F-49B7-B3D0-4304C520DED7}" type="presOf" srcId="{21B2BF45-82E4-4E81-AC98-D5332001D8C2}" destId="{4BFF518D-4AFE-4577-896F-3142C45E0E3F}" srcOrd="0" destOrd="0" presId="urn:microsoft.com/office/officeart/2008/layout/LinedList"/>
    <dgm:cxn modelId="{4E507EBD-BF42-4149-A9B0-112BEB06A1F5}" srcId="{C8A242D4-2EAA-4C24-A972-E16A3F5B30FA}" destId="{21B2BF45-82E4-4E81-AC98-D5332001D8C2}" srcOrd="3" destOrd="0" parTransId="{C258DB64-2703-4B5C-9960-930DA0723A78}" sibTransId="{73B093BE-BE94-4D61-A5B8-E8A5FECC07D7}"/>
    <dgm:cxn modelId="{D6FEA2C0-0D0C-4F23-AB76-4A22B602A6E9}" type="presOf" srcId="{EDBEC9A1-227E-4470-994C-23FB56827A4C}" destId="{9253FA8B-9E05-4E8E-8485-1E4A84170F09}" srcOrd="0" destOrd="0" presId="urn:microsoft.com/office/officeart/2008/layout/LinedList"/>
    <dgm:cxn modelId="{B485DADB-A701-4E1D-96EE-055441DCF9EA}" type="presOf" srcId="{D57F5BB7-EDF1-493C-97C8-6FF33E2D678F}" destId="{B0B81EBB-8E05-44F1-8AC2-A31033CEB139}" srcOrd="0" destOrd="0" presId="urn:microsoft.com/office/officeart/2008/layout/LinedList"/>
    <dgm:cxn modelId="{8C0830DD-CDEB-412D-B4E7-4DC9988EB3DD}" srcId="{C8A242D4-2EAA-4C24-A972-E16A3F5B30FA}" destId="{6E1A0D2A-CD2F-4010-8D8D-2B8E7E8B6408}" srcOrd="6" destOrd="0" parTransId="{317E0EE4-BD86-4105-ACD8-997D38921A71}" sibTransId="{559A9A21-83CE-4675-852A-3295A60E1A52}"/>
    <dgm:cxn modelId="{CB3F79F8-BDC5-4E77-8689-C74A47665570}" type="presOf" srcId="{AED93209-45A3-4CE7-98CD-56F4D1FBA5EC}" destId="{FF68C663-A3C0-48A7-B0CF-3EDE12A30999}" srcOrd="0" destOrd="0" presId="urn:microsoft.com/office/officeart/2008/layout/LinedList"/>
    <dgm:cxn modelId="{CA03BA5F-788F-472F-8438-90E0723ED6EE}" type="presParOf" srcId="{4BBD09AD-FF00-4652-8AD7-7ABBD509CA2D}" destId="{273499F7-6496-4068-A416-7E2B6BA6A923}" srcOrd="0" destOrd="0" presId="urn:microsoft.com/office/officeart/2008/layout/LinedList"/>
    <dgm:cxn modelId="{025C7055-25D4-45D7-A3A3-D597ED95630B}" type="presParOf" srcId="{4BBD09AD-FF00-4652-8AD7-7ABBD509CA2D}" destId="{D11C4E44-56BC-47AA-92FA-80E4B1AB8CD2}" srcOrd="1" destOrd="0" presId="urn:microsoft.com/office/officeart/2008/layout/LinedList"/>
    <dgm:cxn modelId="{C1B0A34E-4EB7-4384-AFE6-720035E9A20A}" type="presParOf" srcId="{D11C4E44-56BC-47AA-92FA-80E4B1AB8CD2}" destId="{B0D94805-29DF-4830-826B-87D227732358}" srcOrd="0" destOrd="0" presId="urn:microsoft.com/office/officeart/2008/layout/LinedList"/>
    <dgm:cxn modelId="{C4133E99-B6C1-4FB6-9FAF-7942AEB953F2}" type="presParOf" srcId="{D11C4E44-56BC-47AA-92FA-80E4B1AB8CD2}" destId="{B6BB3CF0-1B71-4AAB-BAAF-F615D4B46722}" srcOrd="1" destOrd="0" presId="urn:microsoft.com/office/officeart/2008/layout/LinedList"/>
    <dgm:cxn modelId="{3F13BE53-ED11-4F56-B206-F1544C92E817}" type="presParOf" srcId="{4BBD09AD-FF00-4652-8AD7-7ABBD509CA2D}" destId="{EFB61D13-7FC8-4DA6-80EF-1E611DE03404}" srcOrd="2" destOrd="0" presId="urn:microsoft.com/office/officeart/2008/layout/LinedList"/>
    <dgm:cxn modelId="{8FC1FCAE-92B2-4F30-9403-79F3427E4635}" type="presParOf" srcId="{4BBD09AD-FF00-4652-8AD7-7ABBD509CA2D}" destId="{D1832BB6-60A3-4602-AD61-77DD646B3C91}" srcOrd="3" destOrd="0" presId="urn:microsoft.com/office/officeart/2008/layout/LinedList"/>
    <dgm:cxn modelId="{D9C9C59E-137C-48B8-A02F-ACE898A984F0}" type="presParOf" srcId="{D1832BB6-60A3-4602-AD61-77DD646B3C91}" destId="{C570450B-E4C8-4836-B453-6DAB713E7440}" srcOrd="0" destOrd="0" presId="urn:microsoft.com/office/officeart/2008/layout/LinedList"/>
    <dgm:cxn modelId="{A3E48506-614B-4D9F-B14A-F14E413BD69A}" type="presParOf" srcId="{D1832BB6-60A3-4602-AD61-77DD646B3C91}" destId="{B1F264B6-FC3A-4E0C-89A4-D70B3B4F5A71}" srcOrd="1" destOrd="0" presId="urn:microsoft.com/office/officeart/2008/layout/LinedList"/>
    <dgm:cxn modelId="{5C7F4182-CD34-4ED9-AD1A-8C0DDD741376}" type="presParOf" srcId="{4BBD09AD-FF00-4652-8AD7-7ABBD509CA2D}" destId="{5F3CBBDF-BD82-4D66-BEFC-3102D513E1E2}" srcOrd="4" destOrd="0" presId="urn:microsoft.com/office/officeart/2008/layout/LinedList"/>
    <dgm:cxn modelId="{8A621706-91F8-453B-9E67-3C7D7955AA41}" type="presParOf" srcId="{4BBD09AD-FF00-4652-8AD7-7ABBD509CA2D}" destId="{82639FDF-7ADA-40AE-A4B0-5A4A840C69CA}" srcOrd="5" destOrd="0" presId="urn:microsoft.com/office/officeart/2008/layout/LinedList"/>
    <dgm:cxn modelId="{A17B4C81-6CCA-4280-B9B8-DD900841DE7C}" type="presParOf" srcId="{82639FDF-7ADA-40AE-A4B0-5A4A840C69CA}" destId="{9253FA8B-9E05-4E8E-8485-1E4A84170F09}" srcOrd="0" destOrd="0" presId="urn:microsoft.com/office/officeart/2008/layout/LinedList"/>
    <dgm:cxn modelId="{8FF31D8E-7ED9-4323-BDD4-C0E5D3D9BCD3}" type="presParOf" srcId="{82639FDF-7ADA-40AE-A4B0-5A4A840C69CA}" destId="{CA1A5680-F63E-47D2-81BD-227289511781}" srcOrd="1" destOrd="0" presId="urn:microsoft.com/office/officeart/2008/layout/LinedList"/>
    <dgm:cxn modelId="{8EE0B144-3BB6-4BF0-915B-BE1FECB3A134}" type="presParOf" srcId="{4BBD09AD-FF00-4652-8AD7-7ABBD509CA2D}" destId="{DAF7A09A-9791-442B-B5CA-91BCF7923F8D}" srcOrd="6" destOrd="0" presId="urn:microsoft.com/office/officeart/2008/layout/LinedList"/>
    <dgm:cxn modelId="{CF83621D-A7CA-4B45-ADAD-B0B4C5A8841C}" type="presParOf" srcId="{4BBD09AD-FF00-4652-8AD7-7ABBD509CA2D}" destId="{B83F4B3D-C80F-4594-9E36-A140E357EAF6}" srcOrd="7" destOrd="0" presId="urn:microsoft.com/office/officeart/2008/layout/LinedList"/>
    <dgm:cxn modelId="{6366C91B-E798-4F91-A658-37E2C94973AF}" type="presParOf" srcId="{B83F4B3D-C80F-4594-9E36-A140E357EAF6}" destId="{4BFF518D-4AFE-4577-896F-3142C45E0E3F}" srcOrd="0" destOrd="0" presId="urn:microsoft.com/office/officeart/2008/layout/LinedList"/>
    <dgm:cxn modelId="{57FF43DE-9507-447B-B318-2628EF01FAFC}" type="presParOf" srcId="{B83F4B3D-C80F-4594-9E36-A140E357EAF6}" destId="{EC0A63B4-AF2D-4AB5-8F44-89D36984B1FB}" srcOrd="1" destOrd="0" presId="urn:microsoft.com/office/officeart/2008/layout/LinedList"/>
    <dgm:cxn modelId="{A57860F4-4F1F-4235-9069-5D63E7DEAB78}" type="presParOf" srcId="{4BBD09AD-FF00-4652-8AD7-7ABBD509CA2D}" destId="{840648A3-5424-45F9-B025-5BBCC57E1DAD}" srcOrd="8" destOrd="0" presId="urn:microsoft.com/office/officeart/2008/layout/LinedList"/>
    <dgm:cxn modelId="{1B106D1D-8C3A-4D1A-8EFD-30902106924E}" type="presParOf" srcId="{4BBD09AD-FF00-4652-8AD7-7ABBD509CA2D}" destId="{E96325A6-4479-405A-B715-52D1B10F4E16}" srcOrd="9" destOrd="0" presId="urn:microsoft.com/office/officeart/2008/layout/LinedList"/>
    <dgm:cxn modelId="{4D4B4AC0-6450-48B2-90BE-E6BA1F27FFAB}" type="presParOf" srcId="{E96325A6-4479-405A-B715-52D1B10F4E16}" destId="{016149FF-4B79-4DF1-A784-ABABD767E151}" srcOrd="0" destOrd="0" presId="urn:microsoft.com/office/officeart/2008/layout/LinedList"/>
    <dgm:cxn modelId="{94D0B8A8-03B4-4C39-9B07-B579887CCA67}" type="presParOf" srcId="{E96325A6-4479-405A-B715-52D1B10F4E16}" destId="{DC8AD235-3DF0-496E-9E05-426547E568CD}" srcOrd="1" destOrd="0" presId="urn:microsoft.com/office/officeart/2008/layout/LinedList"/>
    <dgm:cxn modelId="{6D2EECE0-103D-41AD-BBBA-49CCC3EEFDC7}" type="presParOf" srcId="{4BBD09AD-FF00-4652-8AD7-7ABBD509CA2D}" destId="{C6094EA4-56FC-455B-B426-0D0108C88D07}" srcOrd="10" destOrd="0" presId="urn:microsoft.com/office/officeart/2008/layout/LinedList"/>
    <dgm:cxn modelId="{3FFD8E50-4425-4569-996A-BAFE24320720}" type="presParOf" srcId="{4BBD09AD-FF00-4652-8AD7-7ABBD509CA2D}" destId="{B5854D69-655D-48A5-AF69-5F903E59369D}" srcOrd="11" destOrd="0" presId="urn:microsoft.com/office/officeart/2008/layout/LinedList"/>
    <dgm:cxn modelId="{F58B5F3F-C5D5-455A-B9FC-C8A44270CD5F}" type="presParOf" srcId="{B5854D69-655D-48A5-AF69-5F903E59369D}" destId="{0AFBC63C-0330-47CD-A972-84B3452494A9}" srcOrd="0" destOrd="0" presId="urn:microsoft.com/office/officeart/2008/layout/LinedList"/>
    <dgm:cxn modelId="{18CCA6A6-7B72-4A90-A857-610EE983FF0B}" type="presParOf" srcId="{B5854D69-655D-48A5-AF69-5F903E59369D}" destId="{CD5CB1BC-ECB5-45D4-8F72-D41E37E49993}" srcOrd="1" destOrd="0" presId="urn:microsoft.com/office/officeart/2008/layout/LinedList"/>
    <dgm:cxn modelId="{EFE62F2B-308C-473D-ADE6-7D4847764BD2}" type="presParOf" srcId="{4BBD09AD-FF00-4652-8AD7-7ABBD509CA2D}" destId="{3B717C59-6C30-4A89-9F57-CABD6E5F3480}" srcOrd="12" destOrd="0" presId="urn:microsoft.com/office/officeart/2008/layout/LinedList"/>
    <dgm:cxn modelId="{314BE154-65A2-4C98-8AE7-D18C9D98C18D}" type="presParOf" srcId="{4BBD09AD-FF00-4652-8AD7-7ABBD509CA2D}" destId="{D3156144-88F6-46B8-B5CC-8B768E92DB51}" srcOrd="13" destOrd="0" presId="urn:microsoft.com/office/officeart/2008/layout/LinedList"/>
    <dgm:cxn modelId="{C278D1F9-69EE-4BFA-8701-2BD2CEA05EC0}" type="presParOf" srcId="{D3156144-88F6-46B8-B5CC-8B768E92DB51}" destId="{1455FE7F-6673-4A0B-8801-9357532E19FF}" srcOrd="0" destOrd="0" presId="urn:microsoft.com/office/officeart/2008/layout/LinedList"/>
    <dgm:cxn modelId="{2E53E7E4-2216-4271-BE33-C4848805FEC9}" type="presParOf" srcId="{D3156144-88F6-46B8-B5CC-8B768E92DB51}" destId="{2698A091-A309-4D44-ACC7-9B7630155649}" srcOrd="1" destOrd="0" presId="urn:microsoft.com/office/officeart/2008/layout/LinedList"/>
    <dgm:cxn modelId="{714E18E4-816E-4DC4-B49E-2A564325E3C7}" type="presParOf" srcId="{4BBD09AD-FF00-4652-8AD7-7ABBD509CA2D}" destId="{2203A9F5-3105-4EEC-969E-D9ADE45710BA}" srcOrd="14" destOrd="0" presId="urn:microsoft.com/office/officeart/2008/layout/LinedList"/>
    <dgm:cxn modelId="{93BD6937-6171-4A5D-A5D6-1EDEB1E04407}" type="presParOf" srcId="{4BBD09AD-FF00-4652-8AD7-7ABBD509CA2D}" destId="{77C84BA6-B424-4ECE-9E94-5E2D6634886E}" srcOrd="15" destOrd="0" presId="urn:microsoft.com/office/officeart/2008/layout/LinedList"/>
    <dgm:cxn modelId="{1DC7EF69-6D34-416D-B271-B74D9E019A26}" type="presParOf" srcId="{77C84BA6-B424-4ECE-9E94-5E2D6634886E}" destId="{B0B81EBB-8E05-44F1-8AC2-A31033CEB139}" srcOrd="0" destOrd="0" presId="urn:microsoft.com/office/officeart/2008/layout/LinedList"/>
    <dgm:cxn modelId="{E9FFFDF1-7591-46D3-8148-CBF256672B0E}" type="presParOf" srcId="{77C84BA6-B424-4ECE-9E94-5E2D6634886E}" destId="{DC283725-ADAA-4E07-A646-9AC03A56C1B9}" srcOrd="1" destOrd="0" presId="urn:microsoft.com/office/officeart/2008/layout/LinedList"/>
    <dgm:cxn modelId="{B37FA5F5-D61C-4F19-AE80-61628E3CB9DF}" type="presParOf" srcId="{4BBD09AD-FF00-4652-8AD7-7ABBD509CA2D}" destId="{321793F6-C429-41B3-B2C7-BF73D5FD8EDF}" srcOrd="16" destOrd="0" presId="urn:microsoft.com/office/officeart/2008/layout/LinedList"/>
    <dgm:cxn modelId="{42BAC56C-E0F0-4CB6-9211-7611A9240C66}" type="presParOf" srcId="{4BBD09AD-FF00-4652-8AD7-7ABBD509CA2D}" destId="{B31308CE-7FB0-4067-9AF5-4A86ACCD97B3}" srcOrd="17" destOrd="0" presId="urn:microsoft.com/office/officeart/2008/layout/LinedList"/>
    <dgm:cxn modelId="{D773AD2E-CFB0-4C08-ADBC-0221CCA0C30D}" type="presParOf" srcId="{B31308CE-7FB0-4067-9AF5-4A86ACCD97B3}" destId="{3730D869-3264-4BF8-9AA8-B8DB57CD98D9}" srcOrd="0" destOrd="0" presId="urn:microsoft.com/office/officeart/2008/layout/LinedList"/>
    <dgm:cxn modelId="{24383808-24B2-4E23-B89E-C05D0D371752}" type="presParOf" srcId="{B31308CE-7FB0-4067-9AF5-4A86ACCD97B3}" destId="{89A32A0E-E68A-426B-A66D-96937B839BCC}" srcOrd="1" destOrd="0" presId="urn:microsoft.com/office/officeart/2008/layout/LinedList"/>
    <dgm:cxn modelId="{98178A6B-E7ED-4738-8E19-9EBF5BCEAB02}" type="presParOf" srcId="{4BBD09AD-FF00-4652-8AD7-7ABBD509CA2D}" destId="{451B0D6E-7276-4A27-9876-3112DC61C48A}" srcOrd="18" destOrd="0" presId="urn:microsoft.com/office/officeart/2008/layout/LinedList"/>
    <dgm:cxn modelId="{2E7A4804-AA5C-4512-B53F-70500B053959}" type="presParOf" srcId="{4BBD09AD-FF00-4652-8AD7-7ABBD509CA2D}" destId="{7B371C49-FCEF-4CE7-AF69-D1E7F6DE067E}" srcOrd="19" destOrd="0" presId="urn:microsoft.com/office/officeart/2008/layout/LinedList"/>
    <dgm:cxn modelId="{17EC4C6F-D362-47D4-A4BE-699B11E0C977}" type="presParOf" srcId="{7B371C49-FCEF-4CE7-AF69-D1E7F6DE067E}" destId="{215B1FBB-4401-465D-926D-91FA5016514A}" srcOrd="0" destOrd="0" presId="urn:microsoft.com/office/officeart/2008/layout/LinedList"/>
    <dgm:cxn modelId="{D8D918F1-4F6F-4F1C-9087-54EF5190FCC1}" type="presParOf" srcId="{7B371C49-FCEF-4CE7-AF69-D1E7F6DE067E}" destId="{A364902E-3416-41A6-9798-03B0D3B9673D}" srcOrd="1" destOrd="0" presId="urn:microsoft.com/office/officeart/2008/layout/LinedList"/>
    <dgm:cxn modelId="{266DB490-A69D-454D-9784-A1627D743AD6}" type="presParOf" srcId="{4BBD09AD-FF00-4652-8AD7-7ABBD509CA2D}" destId="{40E2FB5C-DF24-4A72-BF20-219B5F86D246}" srcOrd="20" destOrd="0" presId="urn:microsoft.com/office/officeart/2008/layout/LinedList"/>
    <dgm:cxn modelId="{791A117B-D16D-4BED-93F1-BE66C530AAF6}" type="presParOf" srcId="{4BBD09AD-FF00-4652-8AD7-7ABBD509CA2D}" destId="{B7A12327-DF0A-4A15-8EE5-534BEFA1E070}" srcOrd="21" destOrd="0" presId="urn:microsoft.com/office/officeart/2008/layout/LinedList"/>
    <dgm:cxn modelId="{C9406980-662D-4536-97E8-B0BB088F2CA3}" type="presParOf" srcId="{B7A12327-DF0A-4A15-8EE5-534BEFA1E070}" destId="{4589E459-04EB-4A65-BE23-F017B4F6A70F}" srcOrd="0" destOrd="0" presId="urn:microsoft.com/office/officeart/2008/layout/LinedList"/>
    <dgm:cxn modelId="{84A3FDF7-C74F-4ACF-9461-EAD9B76B21A0}" type="presParOf" srcId="{B7A12327-DF0A-4A15-8EE5-534BEFA1E070}" destId="{5F27286D-2F01-4E8D-839F-2CFB4D2833D5}" srcOrd="1" destOrd="0" presId="urn:microsoft.com/office/officeart/2008/layout/LinedList"/>
    <dgm:cxn modelId="{2071826D-3738-4451-BEAE-D9E8FA7D9E46}" type="presParOf" srcId="{4BBD09AD-FF00-4652-8AD7-7ABBD509CA2D}" destId="{287F9A42-681D-4273-84DE-1E018B797636}" srcOrd="22" destOrd="0" presId="urn:microsoft.com/office/officeart/2008/layout/LinedList"/>
    <dgm:cxn modelId="{A4C504DC-0BA2-4F6C-8CE6-D8EE3899653A}" type="presParOf" srcId="{4BBD09AD-FF00-4652-8AD7-7ABBD509CA2D}" destId="{8914166B-537B-4A6B-B6E7-6FDEFCF9C28E}" srcOrd="23" destOrd="0" presId="urn:microsoft.com/office/officeart/2008/layout/LinedList"/>
    <dgm:cxn modelId="{0B77F8BE-1F4E-47A6-9AC8-769FD18CE7C7}" type="presParOf" srcId="{8914166B-537B-4A6B-B6E7-6FDEFCF9C28E}" destId="{FF68C663-A3C0-48A7-B0CF-3EDE12A30999}" srcOrd="0" destOrd="0" presId="urn:microsoft.com/office/officeart/2008/layout/LinedList"/>
    <dgm:cxn modelId="{E160F266-A47C-4ABA-9574-BB5F4029C7AF}" type="presParOf" srcId="{8914166B-537B-4A6B-B6E7-6FDEFCF9C28E}" destId="{9BA1BC7B-16B7-4AF6-A393-2F84EE4AA295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202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202"/>
          <a:ext cx="5496267" cy="8527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PREDSTAVNIČKA I IZVRŠNA TIJELA GRADA I MJESNE SAMOUPRAVE</a:t>
          </a:r>
        </a:p>
      </dsp:txBody>
      <dsp:txXfrm>
        <a:off x="0" y="1202"/>
        <a:ext cx="5496267" cy="852714"/>
      </dsp:txXfrm>
    </dsp:sp>
    <dsp:sp modelId="{40BB2393-4B9F-4578-84D6-FC19A6C229F9}">
      <dsp:nvSpPr>
        <dsp:cNvPr id="0" name=""/>
        <dsp:cNvSpPr/>
      </dsp:nvSpPr>
      <dsp:spPr>
        <a:xfrm>
          <a:off x="0" y="853916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864697"/>
          <a:ext cx="5496267" cy="4552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 GLAVA 001  01 GRADSKO VIJEĆE</a:t>
          </a:r>
        </a:p>
      </dsp:txBody>
      <dsp:txXfrm>
        <a:off x="0" y="864697"/>
        <a:ext cx="5496267" cy="455248"/>
      </dsp:txXfrm>
    </dsp:sp>
    <dsp:sp modelId="{7B018F83-8E0A-49E9-93AD-E4C130F68587}">
      <dsp:nvSpPr>
        <dsp:cNvPr id="0" name=""/>
        <dsp:cNvSpPr/>
      </dsp:nvSpPr>
      <dsp:spPr>
        <a:xfrm>
          <a:off x="0" y="1309164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C6333A-8665-43A5-9C92-24CD1CDDE008}">
      <dsp:nvSpPr>
        <dsp:cNvPr id="0" name=""/>
        <dsp:cNvSpPr/>
      </dsp:nvSpPr>
      <dsp:spPr>
        <a:xfrm>
          <a:off x="0" y="1319945"/>
          <a:ext cx="5496267" cy="4552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7160" tIns="137160" rIns="137160" bIns="137160" numCol="1" spcCol="1270" anchor="t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b="1" kern="1200"/>
            <a:t>    </a:t>
          </a:r>
          <a:r>
            <a:rPr lang="hr-HR" sz="1400" i="1" kern="1200"/>
            <a:t> Program 1001 Financiranje redovne djelatnosti</a:t>
          </a:r>
          <a:endParaRPr lang="hr-HR" b="1" kern="1200"/>
        </a:p>
      </dsp:txBody>
      <dsp:txXfrm>
        <a:off x="0" y="1319945"/>
        <a:ext cx="5496267" cy="455248"/>
      </dsp:txXfrm>
    </dsp:sp>
    <dsp:sp modelId="{92B9622D-7B84-4141-AC91-52FE7BCE63ED}">
      <dsp:nvSpPr>
        <dsp:cNvPr id="0" name=""/>
        <dsp:cNvSpPr/>
      </dsp:nvSpPr>
      <dsp:spPr>
        <a:xfrm>
          <a:off x="0" y="1764412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DE9517-FBA6-4BFF-9073-887ADE410AB9}">
      <dsp:nvSpPr>
        <dsp:cNvPr id="0" name=""/>
        <dsp:cNvSpPr/>
      </dsp:nvSpPr>
      <dsp:spPr>
        <a:xfrm>
          <a:off x="0" y="1764412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GLAVA 00102 MJESNI ODBORI</a:t>
          </a:r>
        </a:p>
      </dsp:txBody>
      <dsp:txXfrm>
        <a:off x="0" y="1764412"/>
        <a:ext cx="5501640" cy="337338"/>
      </dsp:txXfrm>
    </dsp:sp>
    <dsp:sp modelId="{DF62AC34-3010-4305-AF77-7549CE09BFDA}">
      <dsp:nvSpPr>
        <dsp:cNvPr id="0" name=""/>
        <dsp:cNvSpPr/>
      </dsp:nvSpPr>
      <dsp:spPr>
        <a:xfrm>
          <a:off x="0" y="2101751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41A367-E5CE-4C24-B303-C3C853DB27C1}">
      <dsp:nvSpPr>
        <dsp:cNvPr id="0" name=""/>
        <dsp:cNvSpPr/>
      </dsp:nvSpPr>
      <dsp:spPr>
        <a:xfrm>
          <a:off x="0" y="2101751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 </a:t>
          </a:r>
          <a:r>
            <a:rPr lang="hr-HR" sz="1400" i="1" kern="1200"/>
            <a:t>Program 1002-Mjesna samouprava</a:t>
          </a:r>
        </a:p>
      </dsp:txBody>
      <dsp:txXfrm>
        <a:off x="0" y="2101751"/>
        <a:ext cx="5501640" cy="337338"/>
      </dsp:txXfrm>
    </dsp:sp>
    <dsp:sp modelId="{E2EF1910-FF8F-457B-9F66-012BAA480896}">
      <dsp:nvSpPr>
        <dsp:cNvPr id="0" name=""/>
        <dsp:cNvSpPr/>
      </dsp:nvSpPr>
      <dsp:spPr>
        <a:xfrm>
          <a:off x="0" y="2439089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1EC5A4-2575-4F54-AAA0-36AF4EEEE2BF}">
      <dsp:nvSpPr>
        <dsp:cNvPr id="0" name=""/>
        <dsp:cNvSpPr/>
      </dsp:nvSpPr>
      <dsp:spPr>
        <a:xfrm>
          <a:off x="0" y="2439089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RAZDJEL 002-ODSJEK ZA FINANCIJE I PRORAČUN</a:t>
          </a:r>
        </a:p>
      </dsp:txBody>
      <dsp:txXfrm>
        <a:off x="0" y="2439089"/>
        <a:ext cx="5501640" cy="337338"/>
      </dsp:txXfrm>
    </dsp:sp>
    <dsp:sp modelId="{DEAA0A31-9134-4050-B71A-18473663B162}">
      <dsp:nvSpPr>
        <dsp:cNvPr id="0" name=""/>
        <dsp:cNvSpPr/>
      </dsp:nvSpPr>
      <dsp:spPr>
        <a:xfrm>
          <a:off x="0" y="2776428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D6DBFA-49B9-4607-BED1-8D8449E527C9}">
      <dsp:nvSpPr>
        <dsp:cNvPr id="0" name=""/>
        <dsp:cNvSpPr/>
      </dsp:nvSpPr>
      <dsp:spPr>
        <a:xfrm>
          <a:off x="0" y="2776428"/>
          <a:ext cx="5496267" cy="3983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GLAVA 00201-FINANCIJSKI POSLOVI</a:t>
          </a:r>
        </a:p>
      </dsp:txBody>
      <dsp:txXfrm>
        <a:off x="0" y="2776428"/>
        <a:ext cx="5496267" cy="398396"/>
      </dsp:txXfrm>
    </dsp:sp>
    <dsp:sp modelId="{2584251B-DD11-4C5E-94D8-1BC64A568431}">
      <dsp:nvSpPr>
        <dsp:cNvPr id="0" name=""/>
        <dsp:cNvSpPr/>
      </dsp:nvSpPr>
      <dsp:spPr>
        <a:xfrm>
          <a:off x="0" y="3174825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82B7B0-E646-4006-A7FD-1D33CED343CF}">
      <dsp:nvSpPr>
        <dsp:cNvPr id="0" name=""/>
        <dsp:cNvSpPr/>
      </dsp:nvSpPr>
      <dsp:spPr>
        <a:xfrm>
          <a:off x="0" y="3174825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</a:t>
          </a:r>
          <a:r>
            <a:rPr lang="hr-HR" sz="1400" i="1" kern="1200"/>
            <a:t>Program 1003-Financiranje osnovnih aktivnosti</a:t>
          </a:r>
          <a:endParaRPr lang="hr-HR" sz="1400" b="1" kern="1200"/>
        </a:p>
      </dsp:txBody>
      <dsp:txXfrm>
        <a:off x="0" y="3174825"/>
        <a:ext cx="5501640" cy="337338"/>
      </dsp:txXfrm>
    </dsp:sp>
    <dsp:sp modelId="{D9BF134A-84A1-4BDF-8952-6E717D5EF4B0}">
      <dsp:nvSpPr>
        <dsp:cNvPr id="0" name=""/>
        <dsp:cNvSpPr/>
      </dsp:nvSpPr>
      <dsp:spPr>
        <a:xfrm>
          <a:off x="0" y="3512163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F37BC8-D8CE-43B9-B38C-3C76CCC85CCF}">
      <dsp:nvSpPr>
        <dsp:cNvPr id="0" name=""/>
        <dsp:cNvSpPr/>
      </dsp:nvSpPr>
      <dsp:spPr>
        <a:xfrm>
          <a:off x="0" y="3512163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</a:t>
          </a:r>
          <a:r>
            <a:rPr lang="hr-HR" sz="1400" b="1" kern="1200"/>
            <a:t>RAZDJEL 003 ODSJEK ZA DRUŠTVENE DJELATNOSTI I SOCIJALNU SKRB</a:t>
          </a:r>
        </a:p>
      </dsp:txBody>
      <dsp:txXfrm>
        <a:off x="0" y="3512163"/>
        <a:ext cx="5501640" cy="337338"/>
      </dsp:txXfrm>
    </dsp:sp>
    <dsp:sp modelId="{C5E49A20-A654-4776-B2E0-5C1F69B41509}">
      <dsp:nvSpPr>
        <dsp:cNvPr id="0" name=""/>
        <dsp:cNvSpPr/>
      </dsp:nvSpPr>
      <dsp:spPr>
        <a:xfrm>
          <a:off x="0" y="3849502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E2223A-2A8A-47C1-932A-17409BBEB377}">
      <dsp:nvSpPr>
        <dsp:cNvPr id="0" name=""/>
        <dsp:cNvSpPr/>
      </dsp:nvSpPr>
      <dsp:spPr>
        <a:xfrm>
          <a:off x="0" y="3819512"/>
          <a:ext cx="5496267" cy="5805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GLAVA 00300 JAVNE POTREBE IZ OBLASTI OSNOVNOŠKOLSKOG ODGOJA I OBRAZOVANJA U STEM PODRUČJU</a:t>
          </a:r>
        </a:p>
      </dsp:txBody>
      <dsp:txXfrm>
        <a:off x="0" y="3819512"/>
        <a:ext cx="5496267" cy="580579"/>
      </dsp:txXfrm>
    </dsp:sp>
    <dsp:sp modelId="{9DA4A357-1D66-4F33-913E-C7CD8CBAB698}">
      <dsp:nvSpPr>
        <dsp:cNvPr id="0" name=""/>
        <dsp:cNvSpPr/>
      </dsp:nvSpPr>
      <dsp:spPr>
        <a:xfrm>
          <a:off x="0" y="4430081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D4BF1E-EE88-4E06-B671-8DBA1DE147EC}">
      <dsp:nvSpPr>
        <dsp:cNvPr id="0" name=""/>
        <dsp:cNvSpPr/>
      </dsp:nvSpPr>
      <dsp:spPr>
        <a:xfrm>
          <a:off x="0" y="4430081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Program 1032 Osnovnoškolski odgoj i obrazovanje u STEM području</a:t>
          </a:r>
          <a:br>
            <a:rPr lang="hr-HR" sz="1400" b="1" kern="1200"/>
          </a:br>
          <a:endParaRPr lang="hr-HR" sz="1400" b="1" kern="1200"/>
        </a:p>
      </dsp:txBody>
      <dsp:txXfrm>
        <a:off x="0" y="4430081"/>
        <a:ext cx="5501640" cy="337338"/>
      </dsp:txXfrm>
    </dsp:sp>
    <dsp:sp modelId="{7870A97B-683E-43AB-98EF-DE851437DE15}">
      <dsp:nvSpPr>
        <dsp:cNvPr id="0" name=""/>
        <dsp:cNvSpPr/>
      </dsp:nvSpPr>
      <dsp:spPr>
        <a:xfrm>
          <a:off x="0" y="4767420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F64D25-2B0E-46A8-9D77-93986600902D}">
      <dsp:nvSpPr>
        <dsp:cNvPr id="0" name=""/>
        <dsp:cNvSpPr/>
      </dsp:nvSpPr>
      <dsp:spPr>
        <a:xfrm>
          <a:off x="0" y="4767420"/>
          <a:ext cx="5496267" cy="471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</a:t>
          </a:r>
          <a:r>
            <a:rPr lang="hr-HR" sz="1400" b="1" kern="1200"/>
            <a:t>GLAVA 00301-JAVNE POTREBE IZ OBLASTI PREDŠKOLSKOG ODGOJA I PROSVJETE</a:t>
          </a:r>
          <a:endParaRPr lang="hr-HR" sz="1400" i="1" kern="1200"/>
        </a:p>
      </dsp:txBody>
      <dsp:txXfrm>
        <a:off x="0" y="4767420"/>
        <a:ext cx="5496267" cy="471572"/>
      </dsp:txXfrm>
    </dsp:sp>
    <dsp:sp modelId="{BBBCE43F-9090-488A-B75A-039DC2EAAF36}">
      <dsp:nvSpPr>
        <dsp:cNvPr id="0" name=""/>
        <dsp:cNvSpPr/>
      </dsp:nvSpPr>
      <dsp:spPr>
        <a:xfrm>
          <a:off x="0" y="5238992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ADB1C4-7612-45FB-9EC3-7A9058703580}">
      <dsp:nvSpPr>
        <dsp:cNvPr id="0" name=""/>
        <dsp:cNvSpPr/>
      </dsp:nvSpPr>
      <dsp:spPr>
        <a:xfrm>
          <a:off x="0" y="5238992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</a:t>
          </a:r>
          <a:r>
            <a:rPr lang="hr-HR" sz="1400" i="1" kern="1200"/>
            <a:t>Program 1006 Predškolski odgoj i prosvjeta</a:t>
          </a:r>
        </a:p>
      </dsp:txBody>
      <dsp:txXfrm>
        <a:off x="0" y="5238992"/>
        <a:ext cx="5501640" cy="337338"/>
      </dsp:txXfrm>
    </dsp:sp>
    <dsp:sp modelId="{4586B80A-173B-44DB-9FD5-21BC4C55F54A}">
      <dsp:nvSpPr>
        <dsp:cNvPr id="0" name=""/>
        <dsp:cNvSpPr/>
      </dsp:nvSpPr>
      <dsp:spPr>
        <a:xfrm>
          <a:off x="0" y="5576330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17F441-EE1C-448C-99AF-4546FDFC48B1}">
      <dsp:nvSpPr>
        <dsp:cNvPr id="0" name=""/>
        <dsp:cNvSpPr/>
      </dsp:nvSpPr>
      <dsp:spPr>
        <a:xfrm>
          <a:off x="0" y="5576330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   DJEČJI VRTIĆ RADOST LUDBREG</a:t>
          </a:r>
        </a:p>
      </dsp:txBody>
      <dsp:txXfrm>
        <a:off x="0" y="5576330"/>
        <a:ext cx="5501640" cy="337338"/>
      </dsp:txXfrm>
    </dsp:sp>
    <dsp:sp modelId="{F0325007-EBE7-4EC8-878E-43B1ECB54F0A}">
      <dsp:nvSpPr>
        <dsp:cNvPr id="0" name=""/>
        <dsp:cNvSpPr/>
      </dsp:nvSpPr>
      <dsp:spPr>
        <a:xfrm>
          <a:off x="0" y="5913669"/>
          <a:ext cx="5501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85EC8A-7030-456C-957E-05EB8D599F3C}">
      <dsp:nvSpPr>
        <dsp:cNvPr id="0" name=""/>
        <dsp:cNvSpPr/>
      </dsp:nvSpPr>
      <dsp:spPr>
        <a:xfrm>
          <a:off x="0" y="5913669"/>
          <a:ext cx="5501640" cy="337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Program 1006 Predškolski odgoj i prosvjeta</a:t>
          </a:r>
        </a:p>
      </dsp:txBody>
      <dsp:txXfrm>
        <a:off x="0" y="5913669"/>
        <a:ext cx="5501640" cy="33733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2463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12033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GLAVA 00302-JAVNE POTREBE IZ OBLASTI SPORTA</a:t>
          </a:r>
          <a:br>
            <a:rPr lang="hr-HR" sz="1400" b="1" kern="1200"/>
          </a:br>
          <a:br>
            <a:rPr lang="hr-HR" sz="500" b="1" kern="1200"/>
          </a:br>
          <a:endParaRPr lang="hr-HR" sz="1400" b="1" i="0" kern="1200"/>
        </a:p>
      </dsp:txBody>
      <dsp:txXfrm>
        <a:off x="0" y="12033"/>
        <a:ext cx="5715000" cy="320705"/>
      </dsp:txXfrm>
    </dsp:sp>
    <dsp:sp modelId="{97E2F889-A570-40FE-90B8-03E7E00C0508}">
      <dsp:nvSpPr>
        <dsp:cNvPr id="0" name=""/>
        <dsp:cNvSpPr/>
      </dsp:nvSpPr>
      <dsp:spPr>
        <a:xfrm>
          <a:off x="0" y="323168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323168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</a:t>
          </a:r>
          <a:r>
            <a:rPr lang="hr-HR" sz="1400" b="1" kern="1200"/>
            <a:t>  </a:t>
          </a:r>
          <a:r>
            <a:rPr lang="hr-HR" sz="1400" i="1" kern="1200"/>
            <a:t>Program 1007-Javne potrebe u športu</a:t>
          </a:r>
          <a:endParaRPr lang="hr-HR" sz="1400" i="1" kern="1200">
            <a:highlight>
              <a:srgbClr val="FFFF00"/>
            </a:highlight>
          </a:endParaRPr>
        </a:p>
      </dsp:txBody>
      <dsp:txXfrm>
        <a:off x="0" y="323168"/>
        <a:ext cx="5715000" cy="320705"/>
      </dsp:txXfrm>
    </dsp:sp>
    <dsp:sp modelId="{2CDA2EE4-6CA0-4F60-8FE5-88F16D5D7C5F}">
      <dsp:nvSpPr>
        <dsp:cNvPr id="0" name=""/>
        <dsp:cNvSpPr/>
      </dsp:nvSpPr>
      <dsp:spPr>
        <a:xfrm>
          <a:off x="0" y="643874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FF8AC8-151B-4ED9-9292-BBE90B1533E1}">
      <dsp:nvSpPr>
        <dsp:cNvPr id="0" name=""/>
        <dsp:cNvSpPr/>
      </dsp:nvSpPr>
      <dsp:spPr>
        <a:xfrm>
          <a:off x="0" y="643874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      </a:t>
          </a:r>
          <a:r>
            <a:rPr lang="hr-HR" sz="1400" b="1" i="0" kern="1200"/>
            <a:t>GLAVA 00304-JAVNE POTREBE IZ OBLASTI KULTURE</a:t>
          </a:r>
          <a:endParaRPr lang="hr-HR" sz="1400" i="0" kern="1200"/>
        </a:p>
      </dsp:txBody>
      <dsp:txXfrm>
        <a:off x="0" y="643874"/>
        <a:ext cx="5715000" cy="320705"/>
      </dsp:txXfrm>
    </dsp:sp>
    <dsp:sp modelId="{A537B0D1-03D4-4589-A576-D980C8980B9F}">
      <dsp:nvSpPr>
        <dsp:cNvPr id="0" name=""/>
        <dsp:cNvSpPr/>
      </dsp:nvSpPr>
      <dsp:spPr>
        <a:xfrm>
          <a:off x="0" y="964580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964580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Program 1010 Gradska knjižnica i čitaonica "M.Kerstner" Ludbreg</a:t>
          </a:r>
        </a:p>
      </dsp:txBody>
      <dsp:txXfrm>
        <a:off x="0" y="964580"/>
        <a:ext cx="5715000" cy="320705"/>
      </dsp:txXfrm>
    </dsp:sp>
    <dsp:sp modelId="{6D0BC874-7183-4564-8FCC-6F57D634D347}">
      <dsp:nvSpPr>
        <dsp:cNvPr id="0" name=""/>
        <dsp:cNvSpPr/>
      </dsp:nvSpPr>
      <dsp:spPr>
        <a:xfrm>
          <a:off x="0" y="1285286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7592FD-2684-4752-B96E-1DB57FF6F409}">
      <dsp:nvSpPr>
        <dsp:cNvPr id="0" name=""/>
        <dsp:cNvSpPr/>
      </dsp:nvSpPr>
      <dsp:spPr>
        <a:xfrm>
          <a:off x="0" y="1285286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CENTAR ZA KULTURU I INFORMIRANJE "DRAGUTIN NOVAK" LUDBREG</a:t>
          </a:r>
        </a:p>
      </dsp:txBody>
      <dsp:txXfrm>
        <a:off x="0" y="1285286"/>
        <a:ext cx="5715000" cy="320705"/>
      </dsp:txXfrm>
    </dsp:sp>
    <dsp:sp modelId="{76947916-6062-4DB9-876C-CABDD8372338}">
      <dsp:nvSpPr>
        <dsp:cNvPr id="0" name=""/>
        <dsp:cNvSpPr/>
      </dsp:nvSpPr>
      <dsp:spPr>
        <a:xfrm>
          <a:off x="0" y="1605992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052FC7-C74D-46CF-857A-C6BE2DE46D0A}">
      <dsp:nvSpPr>
        <dsp:cNvPr id="0" name=""/>
        <dsp:cNvSpPr/>
      </dsp:nvSpPr>
      <dsp:spPr>
        <a:xfrm>
          <a:off x="0" y="1605992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u="none" kern="1200"/>
            <a:t>Program 1009 Centar za kulturu i informiranje "Dragutin Novak" Ludbreg</a:t>
          </a:r>
          <a:endParaRPr lang="hr-HR" sz="1400" b="0" i="1" kern="1200"/>
        </a:p>
      </dsp:txBody>
      <dsp:txXfrm>
        <a:off x="0" y="1605992"/>
        <a:ext cx="5715000" cy="320705"/>
      </dsp:txXfrm>
    </dsp:sp>
    <dsp:sp modelId="{26AD0855-F3C7-457F-8D3D-C435BE4678E7}">
      <dsp:nvSpPr>
        <dsp:cNvPr id="0" name=""/>
        <dsp:cNvSpPr/>
      </dsp:nvSpPr>
      <dsp:spPr>
        <a:xfrm>
          <a:off x="0" y="1926697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9EE491-E401-4555-B9F5-A6DD92AAD55A}">
      <dsp:nvSpPr>
        <dsp:cNvPr id="0" name=""/>
        <dsp:cNvSpPr/>
      </dsp:nvSpPr>
      <dsp:spPr>
        <a:xfrm>
          <a:off x="0" y="1926697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</a:t>
          </a:r>
          <a:r>
            <a:rPr lang="hr-HR" sz="1400" b="1" i="1" kern="1200"/>
            <a:t>GLAVA 00305 PROMIDŽBA I OSTALI TROŠKOVI JAVNIH MANIFESTACIJA I DR </a:t>
          </a:r>
        </a:p>
      </dsp:txBody>
      <dsp:txXfrm>
        <a:off x="0" y="1926697"/>
        <a:ext cx="5715000" cy="320705"/>
      </dsp:txXfrm>
    </dsp:sp>
    <dsp:sp modelId="{2BCB0D94-3DC5-4F0C-9A38-8DEE5262A8BC}">
      <dsp:nvSpPr>
        <dsp:cNvPr id="0" name=""/>
        <dsp:cNvSpPr/>
      </dsp:nvSpPr>
      <dsp:spPr>
        <a:xfrm>
          <a:off x="0" y="2247403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05730E-521E-4586-BEB8-020BAF51ED23}">
      <dsp:nvSpPr>
        <dsp:cNvPr id="0" name=""/>
        <dsp:cNvSpPr/>
      </dsp:nvSpPr>
      <dsp:spPr>
        <a:xfrm>
          <a:off x="0" y="2247403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i="1" kern="1200"/>
            <a:t>           </a:t>
          </a:r>
          <a:r>
            <a:rPr lang="hr-HR" sz="1400" i="1" kern="1200"/>
            <a:t>Program 1014  P</a:t>
          </a:r>
          <a:r>
            <a:rPr lang="hr-HR" sz="1400" b="0" i="1" kern="1200"/>
            <a:t>romidžba i ostali troškovi javnih manifestacija</a:t>
          </a:r>
        </a:p>
      </dsp:txBody>
      <dsp:txXfrm>
        <a:off x="0" y="2247403"/>
        <a:ext cx="5715000" cy="320705"/>
      </dsp:txXfrm>
    </dsp:sp>
    <dsp:sp modelId="{D51ED867-8CA2-48E1-AA89-2D0EF2DBF8EA}">
      <dsp:nvSpPr>
        <dsp:cNvPr id="0" name=""/>
        <dsp:cNvSpPr/>
      </dsp:nvSpPr>
      <dsp:spPr>
        <a:xfrm>
          <a:off x="0" y="2568109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0802FA-D34D-4176-8241-7ABE15C8EDF3}">
      <dsp:nvSpPr>
        <dsp:cNvPr id="0" name=""/>
        <dsp:cNvSpPr/>
      </dsp:nvSpPr>
      <dsp:spPr>
        <a:xfrm>
          <a:off x="0" y="2568109"/>
          <a:ext cx="5715000" cy="2773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GLAVA 00306-JAVNE POTREBE IZ SOCIJALNE SKRBI</a:t>
          </a:r>
        </a:p>
      </dsp:txBody>
      <dsp:txXfrm>
        <a:off x="0" y="2568109"/>
        <a:ext cx="5715000" cy="277368"/>
      </dsp:txXfrm>
    </dsp:sp>
    <dsp:sp modelId="{3C182B61-FE8F-4518-B087-CE94194415C0}">
      <dsp:nvSpPr>
        <dsp:cNvPr id="0" name=""/>
        <dsp:cNvSpPr/>
      </dsp:nvSpPr>
      <dsp:spPr>
        <a:xfrm>
          <a:off x="0" y="2845478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D4C8AC-38D8-405D-B66D-0FC527F20CCE}">
      <dsp:nvSpPr>
        <dsp:cNvPr id="0" name=""/>
        <dsp:cNvSpPr/>
      </dsp:nvSpPr>
      <dsp:spPr>
        <a:xfrm>
          <a:off x="0" y="2845478"/>
          <a:ext cx="5709418" cy="5311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</a:t>
          </a:r>
          <a:r>
            <a:rPr lang="hr-HR" sz="1000" b="1" kern="1200"/>
            <a:t>             </a:t>
          </a:r>
          <a:r>
            <a:rPr lang="hr-HR" sz="1400" b="0" kern="1200"/>
            <a:t>Program 1015 Socijalna skrb</a:t>
          </a:r>
          <a:endParaRPr lang="hr-HR" sz="1400" b="1" kern="1200"/>
        </a:p>
      </dsp:txBody>
      <dsp:txXfrm>
        <a:off x="0" y="2845478"/>
        <a:ext cx="5709418" cy="531159"/>
      </dsp:txXfrm>
    </dsp:sp>
    <dsp:sp modelId="{CF73D00F-FE63-4CE0-B535-1779B94BE2D8}">
      <dsp:nvSpPr>
        <dsp:cNvPr id="0" name=""/>
        <dsp:cNvSpPr/>
      </dsp:nvSpPr>
      <dsp:spPr>
        <a:xfrm>
          <a:off x="0" y="3376637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EB62-6720-44A6-9218-0C7E2228398B}">
      <dsp:nvSpPr>
        <dsp:cNvPr id="0" name=""/>
        <dsp:cNvSpPr/>
      </dsp:nvSpPr>
      <dsp:spPr>
        <a:xfrm>
          <a:off x="0" y="3376637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</a:t>
          </a:r>
          <a:r>
            <a:rPr lang="hr-HR" sz="1400" b="1" i="1" kern="1200"/>
            <a:t>GLAVA 00307 JAVNE POTREBE ORGANIZACIJA CIVILNOG DRUŠTVA</a:t>
          </a:r>
          <a:endParaRPr lang="hr-HR" sz="1400" b="1" kern="1200"/>
        </a:p>
      </dsp:txBody>
      <dsp:txXfrm>
        <a:off x="0" y="3376637"/>
        <a:ext cx="5715000" cy="320705"/>
      </dsp:txXfrm>
    </dsp:sp>
    <dsp:sp modelId="{4B6FD285-25D9-421D-922B-ACAB0547D4D5}">
      <dsp:nvSpPr>
        <dsp:cNvPr id="0" name=""/>
        <dsp:cNvSpPr/>
      </dsp:nvSpPr>
      <dsp:spPr>
        <a:xfrm>
          <a:off x="0" y="3697343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35A7CB-3D2E-4CE0-AF6A-B48071504FFA}">
      <dsp:nvSpPr>
        <dsp:cNvPr id="0" name=""/>
        <dsp:cNvSpPr/>
      </dsp:nvSpPr>
      <dsp:spPr>
        <a:xfrm>
          <a:off x="0" y="3697343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  </a:t>
          </a:r>
          <a:r>
            <a:rPr lang="hr-HR" sz="1400" kern="1200"/>
            <a:t>Program 1015 Socijalna skrb</a:t>
          </a:r>
        </a:p>
      </dsp:txBody>
      <dsp:txXfrm>
        <a:off x="0" y="3697343"/>
        <a:ext cx="5715000" cy="320705"/>
      </dsp:txXfrm>
    </dsp:sp>
    <dsp:sp modelId="{84A90E4F-6ADE-4CA9-8723-B912764DE541}">
      <dsp:nvSpPr>
        <dsp:cNvPr id="0" name=""/>
        <dsp:cNvSpPr/>
      </dsp:nvSpPr>
      <dsp:spPr>
        <a:xfrm>
          <a:off x="0" y="4018049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0BA82B-0016-43EB-B32C-16AE339DB43D}">
      <dsp:nvSpPr>
        <dsp:cNvPr id="0" name=""/>
        <dsp:cNvSpPr/>
      </dsp:nvSpPr>
      <dsp:spPr>
        <a:xfrm>
          <a:off x="0" y="4018049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     Program 1016 Financ. javnih potreba civilnog društva</a:t>
          </a:r>
        </a:p>
      </dsp:txBody>
      <dsp:txXfrm>
        <a:off x="0" y="4018049"/>
        <a:ext cx="5715000" cy="320705"/>
      </dsp:txXfrm>
    </dsp:sp>
    <dsp:sp modelId="{CCD4A1D9-CACA-400E-9C7B-B73B96208E18}">
      <dsp:nvSpPr>
        <dsp:cNvPr id="0" name=""/>
        <dsp:cNvSpPr/>
      </dsp:nvSpPr>
      <dsp:spPr>
        <a:xfrm>
          <a:off x="0" y="4338754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447959-E320-4870-9B23-B466810FAE74}">
      <dsp:nvSpPr>
        <dsp:cNvPr id="0" name=""/>
        <dsp:cNvSpPr/>
      </dsp:nvSpPr>
      <dsp:spPr>
        <a:xfrm>
          <a:off x="0" y="4338754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00308 JAVNE POTREBE ZAJEDNICE TEHNIČKE KULTURE </a:t>
          </a:r>
        </a:p>
      </dsp:txBody>
      <dsp:txXfrm>
        <a:off x="0" y="4338754"/>
        <a:ext cx="5715000" cy="320705"/>
      </dsp:txXfrm>
    </dsp:sp>
    <dsp:sp modelId="{CB43A435-4F15-4660-AC3B-5FCDECB922B3}">
      <dsp:nvSpPr>
        <dsp:cNvPr id="0" name=""/>
        <dsp:cNvSpPr/>
      </dsp:nvSpPr>
      <dsp:spPr>
        <a:xfrm>
          <a:off x="0" y="4659460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3FCA40-87E0-45FF-9E8F-10893909D0AB}">
      <dsp:nvSpPr>
        <dsp:cNvPr id="0" name=""/>
        <dsp:cNvSpPr/>
      </dsp:nvSpPr>
      <dsp:spPr>
        <a:xfrm>
          <a:off x="0" y="4659460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     Program 1017-Financiranje javnih potreba zajednice tehničke</a:t>
          </a:r>
        </a:p>
      </dsp:txBody>
      <dsp:txXfrm>
        <a:off x="0" y="4659460"/>
        <a:ext cx="5715000" cy="320705"/>
      </dsp:txXfrm>
    </dsp:sp>
    <dsp:sp modelId="{E0B4F4A4-C47F-46CB-810B-0C5577F55393}">
      <dsp:nvSpPr>
        <dsp:cNvPr id="0" name=""/>
        <dsp:cNvSpPr/>
      </dsp:nvSpPr>
      <dsp:spPr>
        <a:xfrm>
          <a:off x="0" y="4980166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4FED15-8C83-476B-96CA-FBF4C07ABBD4}">
      <dsp:nvSpPr>
        <dsp:cNvPr id="0" name=""/>
        <dsp:cNvSpPr/>
      </dsp:nvSpPr>
      <dsp:spPr>
        <a:xfrm>
          <a:off x="0" y="4980166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00309-VATROGASNA ZAJEDNICA GRADA I CIVILNA ZAŠTITA </a:t>
          </a:r>
        </a:p>
      </dsp:txBody>
      <dsp:txXfrm>
        <a:off x="0" y="4980166"/>
        <a:ext cx="5715000" cy="320705"/>
      </dsp:txXfrm>
    </dsp:sp>
    <dsp:sp modelId="{24508E3A-0547-402D-B012-26A92E8A554C}">
      <dsp:nvSpPr>
        <dsp:cNvPr id="0" name=""/>
        <dsp:cNvSpPr/>
      </dsp:nvSpPr>
      <dsp:spPr>
        <a:xfrm>
          <a:off x="0" y="5300872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4437F5-EC2C-426F-9ECE-B16D4D0D98DA}">
      <dsp:nvSpPr>
        <dsp:cNvPr id="0" name=""/>
        <dsp:cNvSpPr/>
      </dsp:nvSpPr>
      <dsp:spPr>
        <a:xfrm>
          <a:off x="0" y="5300872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   Program 1018 Financiranje vatrogasne zajednice i civilne zaštite</a:t>
          </a:r>
        </a:p>
      </dsp:txBody>
      <dsp:txXfrm>
        <a:off x="0" y="5300872"/>
        <a:ext cx="5715000" cy="320705"/>
      </dsp:txXfrm>
    </dsp:sp>
    <dsp:sp modelId="{65B43788-0A6C-4213-9EB4-ED63EDE71C18}">
      <dsp:nvSpPr>
        <dsp:cNvPr id="0" name=""/>
        <dsp:cNvSpPr/>
      </dsp:nvSpPr>
      <dsp:spPr>
        <a:xfrm>
          <a:off x="0" y="5621577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D1FB93-F44C-4E42-A207-68632B344BFB}">
      <dsp:nvSpPr>
        <dsp:cNvPr id="0" name=""/>
        <dsp:cNvSpPr/>
      </dsp:nvSpPr>
      <dsp:spPr>
        <a:xfrm>
          <a:off x="0" y="5621577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u="none" kern="1200"/>
            <a:t>GLAVA</a:t>
          </a:r>
          <a:r>
            <a:rPr lang="hr-HR" sz="1400" b="1" i="1" kern="1200"/>
            <a:t> 00310 JAVNE POTREBE IZ OBLASTI TURIZMA, PROMIDZBE I KUL. </a:t>
          </a:r>
        </a:p>
      </dsp:txBody>
      <dsp:txXfrm>
        <a:off x="0" y="5621577"/>
        <a:ext cx="5715000" cy="320705"/>
      </dsp:txXfrm>
    </dsp:sp>
    <dsp:sp modelId="{9D34942C-387A-44DD-A7F6-8457FF949CDC}">
      <dsp:nvSpPr>
        <dsp:cNvPr id="0" name=""/>
        <dsp:cNvSpPr/>
      </dsp:nvSpPr>
      <dsp:spPr>
        <a:xfrm>
          <a:off x="0" y="5942283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AD94C8-EC52-45CB-8CFB-E66D22D2325E}">
      <dsp:nvSpPr>
        <dsp:cNvPr id="0" name=""/>
        <dsp:cNvSpPr/>
      </dsp:nvSpPr>
      <dsp:spPr>
        <a:xfrm>
          <a:off x="0" y="5942283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   Program 1019-Financiranje turist. zajedince područja Centar svijeta</a:t>
          </a:r>
        </a:p>
      </dsp:txBody>
      <dsp:txXfrm>
        <a:off x="0" y="5942283"/>
        <a:ext cx="5715000" cy="320705"/>
      </dsp:txXfrm>
    </dsp:sp>
    <dsp:sp modelId="{0F14BA83-F0DB-4B57-915D-2B5DAF79D184}">
      <dsp:nvSpPr>
        <dsp:cNvPr id="0" name=""/>
        <dsp:cNvSpPr/>
      </dsp:nvSpPr>
      <dsp:spPr>
        <a:xfrm>
          <a:off x="0" y="6262989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4CB291-9E09-42B7-97A8-0B8B85AC2C7C}">
      <dsp:nvSpPr>
        <dsp:cNvPr id="0" name=""/>
        <dsp:cNvSpPr/>
      </dsp:nvSpPr>
      <dsp:spPr>
        <a:xfrm>
          <a:off x="0" y="6262989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00312 JAVNE POTREBE IZ OBLASTI INFORMIRANJA</a:t>
          </a:r>
        </a:p>
      </dsp:txBody>
      <dsp:txXfrm>
        <a:off x="0" y="6262989"/>
        <a:ext cx="5715000" cy="320705"/>
      </dsp:txXfrm>
    </dsp:sp>
    <dsp:sp modelId="{6DDC86FB-715F-4CC4-8FA5-61E9A14D9826}">
      <dsp:nvSpPr>
        <dsp:cNvPr id="0" name=""/>
        <dsp:cNvSpPr/>
      </dsp:nvSpPr>
      <dsp:spPr>
        <a:xfrm>
          <a:off x="0" y="6583695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ED9EE8-EC3D-4F14-BDCC-68D50DBD057B}">
      <dsp:nvSpPr>
        <dsp:cNvPr id="0" name=""/>
        <dsp:cNvSpPr/>
      </dsp:nvSpPr>
      <dsp:spPr>
        <a:xfrm>
          <a:off x="0" y="6583695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   Program 1024 Informiranje i promidzba</a:t>
          </a:r>
        </a:p>
      </dsp:txBody>
      <dsp:txXfrm>
        <a:off x="0" y="6583695"/>
        <a:ext cx="5715000" cy="320705"/>
      </dsp:txXfrm>
    </dsp:sp>
    <dsp:sp modelId="{B85D9F2E-8659-46D9-A495-97F2629CF01A}">
      <dsp:nvSpPr>
        <dsp:cNvPr id="0" name=""/>
        <dsp:cNvSpPr/>
      </dsp:nvSpPr>
      <dsp:spPr>
        <a:xfrm>
          <a:off x="0" y="6904401"/>
          <a:ext cx="57150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3770CF-9C95-4C7E-9B65-8E5D559DED2B}">
      <dsp:nvSpPr>
        <dsp:cNvPr id="0" name=""/>
        <dsp:cNvSpPr/>
      </dsp:nvSpPr>
      <dsp:spPr>
        <a:xfrm>
          <a:off x="0" y="6904401"/>
          <a:ext cx="5715000" cy="3207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b="0" i="1" kern="1200"/>
        </a:p>
      </dsp:txBody>
      <dsp:txXfrm>
        <a:off x="0" y="6904401"/>
        <a:ext cx="5715000" cy="32070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3499F7-6496-4068-A416-7E2B6BA6A923}">
      <dsp:nvSpPr>
        <dsp:cNvPr id="0" name=""/>
        <dsp:cNvSpPr/>
      </dsp:nvSpPr>
      <dsp:spPr>
        <a:xfrm>
          <a:off x="0" y="2278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D94805-29DF-4830-826B-87D227732358}">
      <dsp:nvSpPr>
        <dsp:cNvPr id="0" name=""/>
        <dsp:cNvSpPr/>
      </dsp:nvSpPr>
      <dsp:spPr>
        <a:xfrm>
          <a:off x="0" y="2278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GLAVA 00313 POLITIČKE STRANKE</a:t>
          </a:r>
        </a:p>
      </dsp:txBody>
      <dsp:txXfrm>
        <a:off x="0" y="2278"/>
        <a:ext cx="6225540" cy="388557"/>
      </dsp:txXfrm>
    </dsp:sp>
    <dsp:sp modelId="{EFB61D13-7FC8-4DA6-80EF-1E611DE03404}">
      <dsp:nvSpPr>
        <dsp:cNvPr id="0" name=""/>
        <dsp:cNvSpPr/>
      </dsp:nvSpPr>
      <dsp:spPr>
        <a:xfrm>
          <a:off x="0" y="390836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70450B-E4C8-4836-B453-6DAB713E7440}">
      <dsp:nvSpPr>
        <dsp:cNvPr id="0" name=""/>
        <dsp:cNvSpPr/>
      </dsp:nvSpPr>
      <dsp:spPr>
        <a:xfrm>
          <a:off x="0" y="390836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</a:t>
          </a:r>
          <a:r>
            <a:rPr lang="hr-HR" sz="1400" b="0" kern="1200"/>
            <a:t>Program 1025-Političke stranke</a:t>
          </a:r>
        </a:p>
      </dsp:txBody>
      <dsp:txXfrm>
        <a:off x="0" y="390836"/>
        <a:ext cx="6225540" cy="388557"/>
      </dsp:txXfrm>
    </dsp:sp>
    <dsp:sp modelId="{5F3CBBDF-BD82-4D66-BEFC-3102D513E1E2}">
      <dsp:nvSpPr>
        <dsp:cNvPr id="0" name=""/>
        <dsp:cNvSpPr/>
      </dsp:nvSpPr>
      <dsp:spPr>
        <a:xfrm>
          <a:off x="0" y="779394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53FA8B-9E05-4E8E-8485-1E4A84170F09}">
      <dsp:nvSpPr>
        <dsp:cNvPr id="0" name=""/>
        <dsp:cNvSpPr/>
      </dsp:nvSpPr>
      <dsp:spPr>
        <a:xfrm>
          <a:off x="0" y="779394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004 ODSJEK ZA KOMUNALNI SUSTAV, URBANIZAM I IMOVINU</a:t>
          </a:r>
        </a:p>
      </dsp:txBody>
      <dsp:txXfrm>
        <a:off x="0" y="779394"/>
        <a:ext cx="6225540" cy="388557"/>
      </dsp:txXfrm>
    </dsp:sp>
    <dsp:sp modelId="{DAF7A09A-9791-442B-B5CA-91BCF7923F8D}">
      <dsp:nvSpPr>
        <dsp:cNvPr id="0" name=""/>
        <dsp:cNvSpPr/>
      </dsp:nvSpPr>
      <dsp:spPr>
        <a:xfrm>
          <a:off x="0" y="1167951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FF518D-4AFE-4577-896F-3142C45E0E3F}">
      <dsp:nvSpPr>
        <dsp:cNvPr id="0" name=""/>
        <dsp:cNvSpPr/>
      </dsp:nvSpPr>
      <dsp:spPr>
        <a:xfrm>
          <a:off x="0" y="1167951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GLAVA 00401 IZGRADNJA I ODRŽAVANJE KOM. INFRASTRUKTURE</a:t>
          </a:r>
        </a:p>
      </dsp:txBody>
      <dsp:txXfrm>
        <a:off x="0" y="1167951"/>
        <a:ext cx="6225540" cy="388557"/>
      </dsp:txXfrm>
    </dsp:sp>
    <dsp:sp modelId="{840648A3-5424-45F9-B025-5BBCC57E1DAD}">
      <dsp:nvSpPr>
        <dsp:cNvPr id="0" name=""/>
        <dsp:cNvSpPr/>
      </dsp:nvSpPr>
      <dsp:spPr>
        <a:xfrm>
          <a:off x="0" y="1556509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6149FF-4B79-4DF1-A784-ABABD767E151}">
      <dsp:nvSpPr>
        <dsp:cNvPr id="0" name=""/>
        <dsp:cNvSpPr/>
      </dsp:nvSpPr>
      <dsp:spPr>
        <a:xfrm>
          <a:off x="0" y="1556509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  Program 1026 Izgradnja i održavanje komunalne infrastrukture</a:t>
          </a:r>
        </a:p>
      </dsp:txBody>
      <dsp:txXfrm>
        <a:off x="0" y="1556509"/>
        <a:ext cx="6225540" cy="388557"/>
      </dsp:txXfrm>
    </dsp:sp>
    <dsp:sp modelId="{C6094EA4-56FC-455B-B426-0D0108C88D07}">
      <dsp:nvSpPr>
        <dsp:cNvPr id="0" name=""/>
        <dsp:cNvSpPr/>
      </dsp:nvSpPr>
      <dsp:spPr>
        <a:xfrm>
          <a:off x="0" y="1945067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FBC63C-0330-47CD-A972-84B3452494A9}">
      <dsp:nvSpPr>
        <dsp:cNvPr id="0" name=""/>
        <dsp:cNvSpPr/>
      </dsp:nvSpPr>
      <dsp:spPr>
        <a:xfrm>
          <a:off x="0" y="1945067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  Program 1027 Program energetske učinkovitosti</a:t>
          </a:r>
        </a:p>
      </dsp:txBody>
      <dsp:txXfrm>
        <a:off x="0" y="1945067"/>
        <a:ext cx="6225540" cy="388557"/>
      </dsp:txXfrm>
    </dsp:sp>
    <dsp:sp modelId="{3B717C59-6C30-4A89-9F57-CABD6E5F3480}">
      <dsp:nvSpPr>
        <dsp:cNvPr id="0" name=""/>
        <dsp:cNvSpPr/>
      </dsp:nvSpPr>
      <dsp:spPr>
        <a:xfrm>
          <a:off x="0" y="2333625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55FE7F-6673-4A0B-8801-9357532E19FF}">
      <dsp:nvSpPr>
        <dsp:cNvPr id="0" name=""/>
        <dsp:cNvSpPr/>
      </dsp:nvSpPr>
      <dsp:spPr>
        <a:xfrm>
          <a:off x="0" y="2333625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005 ODSJEK ZA RAZVOJNE PROJEKTE, PODUZETNIŠTVO I TURIZAM</a:t>
          </a:r>
        </a:p>
      </dsp:txBody>
      <dsp:txXfrm>
        <a:off x="0" y="2333625"/>
        <a:ext cx="6225540" cy="388557"/>
      </dsp:txXfrm>
    </dsp:sp>
    <dsp:sp modelId="{2203A9F5-3105-4EEC-969E-D9ADE45710BA}">
      <dsp:nvSpPr>
        <dsp:cNvPr id="0" name=""/>
        <dsp:cNvSpPr/>
      </dsp:nvSpPr>
      <dsp:spPr>
        <a:xfrm>
          <a:off x="0" y="2722182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B81EBB-8E05-44F1-8AC2-A31033CEB139}">
      <dsp:nvSpPr>
        <dsp:cNvPr id="0" name=""/>
        <dsp:cNvSpPr/>
      </dsp:nvSpPr>
      <dsp:spPr>
        <a:xfrm>
          <a:off x="0" y="2722182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GLAVA 00501 PODUZETNIŠTVO </a:t>
          </a:r>
        </a:p>
      </dsp:txBody>
      <dsp:txXfrm>
        <a:off x="0" y="2722182"/>
        <a:ext cx="6225540" cy="388557"/>
      </dsp:txXfrm>
    </dsp:sp>
    <dsp:sp modelId="{321793F6-C429-41B3-B2C7-BF73D5FD8EDF}">
      <dsp:nvSpPr>
        <dsp:cNvPr id="0" name=""/>
        <dsp:cNvSpPr/>
      </dsp:nvSpPr>
      <dsp:spPr>
        <a:xfrm>
          <a:off x="0" y="3110740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30D869-3264-4BF8-9AA8-B8DB57CD98D9}">
      <dsp:nvSpPr>
        <dsp:cNvPr id="0" name=""/>
        <dsp:cNvSpPr/>
      </dsp:nvSpPr>
      <dsp:spPr>
        <a:xfrm>
          <a:off x="0" y="3110740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  Program 1028 Program razvoja poduzetništva</a:t>
          </a:r>
        </a:p>
      </dsp:txBody>
      <dsp:txXfrm>
        <a:off x="0" y="3110740"/>
        <a:ext cx="6225540" cy="388557"/>
      </dsp:txXfrm>
    </dsp:sp>
    <dsp:sp modelId="{451B0D6E-7276-4A27-9876-3112DC61C48A}">
      <dsp:nvSpPr>
        <dsp:cNvPr id="0" name=""/>
        <dsp:cNvSpPr/>
      </dsp:nvSpPr>
      <dsp:spPr>
        <a:xfrm>
          <a:off x="0" y="3499298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5B1FBB-4401-465D-926D-91FA5016514A}">
      <dsp:nvSpPr>
        <dsp:cNvPr id="0" name=""/>
        <dsp:cNvSpPr/>
      </dsp:nvSpPr>
      <dsp:spPr>
        <a:xfrm>
          <a:off x="0" y="3499298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   Program 1030 Program razvoja poljoprivrede</a:t>
          </a:r>
        </a:p>
      </dsp:txBody>
      <dsp:txXfrm>
        <a:off x="0" y="3499298"/>
        <a:ext cx="6225540" cy="388557"/>
      </dsp:txXfrm>
    </dsp:sp>
    <dsp:sp modelId="{40E2FB5C-DF24-4A72-BF20-219B5F86D246}">
      <dsp:nvSpPr>
        <dsp:cNvPr id="0" name=""/>
        <dsp:cNvSpPr/>
      </dsp:nvSpPr>
      <dsp:spPr>
        <a:xfrm>
          <a:off x="0" y="3887855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89E459-04EB-4A65-BE23-F017B4F6A70F}">
      <dsp:nvSpPr>
        <dsp:cNvPr id="0" name=""/>
        <dsp:cNvSpPr/>
      </dsp:nvSpPr>
      <dsp:spPr>
        <a:xfrm>
          <a:off x="0" y="3887855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GLAVA 00502 RAZVOJNI PROJEKTI </a:t>
          </a:r>
        </a:p>
      </dsp:txBody>
      <dsp:txXfrm>
        <a:off x="0" y="3887855"/>
        <a:ext cx="6225540" cy="388557"/>
      </dsp:txXfrm>
    </dsp:sp>
    <dsp:sp modelId="{287F9A42-681D-4273-84DE-1E018B797636}">
      <dsp:nvSpPr>
        <dsp:cNvPr id="0" name=""/>
        <dsp:cNvSpPr/>
      </dsp:nvSpPr>
      <dsp:spPr>
        <a:xfrm>
          <a:off x="0" y="4276413"/>
          <a:ext cx="6225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F68C663-A3C0-48A7-B0CF-3EDE12A30999}">
      <dsp:nvSpPr>
        <dsp:cNvPr id="0" name=""/>
        <dsp:cNvSpPr/>
      </dsp:nvSpPr>
      <dsp:spPr>
        <a:xfrm>
          <a:off x="0" y="4276413"/>
          <a:ext cx="6225540" cy="388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Program 1031 Realizacija EU projekata</a:t>
          </a:r>
        </a:p>
      </dsp:txBody>
      <dsp:txXfrm>
        <a:off x="0" y="4276413"/>
        <a:ext cx="6225540" cy="3885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C412B-D240-4788-8F19-126B6E8A0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4073</Words>
  <Characters>23221</Characters>
  <Application>Microsoft Office Word</Application>
  <DocSecurity>0</DocSecurity>
  <Lines>193</Lines>
  <Paragraphs>54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2</cp:revision>
  <cp:lastPrinted>2024-12-02T08:54:00Z</cp:lastPrinted>
  <dcterms:created xsi:type="dcterms:W3CDTF">2025-12-30T11:55:00Z</dcterms:created>
  <dcterms:modified xsi:type="dcterms:W3CDTF">2025-12-30T11:55:00Z</dcterms:modified>
</cp:coreProperties>
</file>